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63ACD"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CURRICULUM VITA</w:t>
      </w:r>
    </w:p>
    <w:p w14:paraId="32963ACE" w14:textId="77777777" w:rsidR="006C4D7A" w:rsidRDefault="006C4D7A">
      <w:pPr>
        <w:jc w:val="center"/>
        <w:rPr>
          <w:rFonts w:ascii="Times New Roman" w:eastAsia="Times New Roman" w:hAnsi="Times New Roman" w:cs="Times New Roman"/>
          <w:b/>
        </w:rPr>
      </w:pPr>
    </w:p>
    <w:p w14:paraId="32963ACF" w14:textId="77777777" w:rsidR="006C4D7A" w:rsidRDefault="00F91A41">
      <w:pPr>
        <w:jc w:val="center"/>
        <w:rPr>
          <w:rFonts w:ascii="Times New Roman" w:eastAsia="Times New Roman" w:hAnsi="Times New Roman" w:cs="Times New Roman"/>
          <w:b/>
        </w:rPr>
      </w:pPr>
      <w:r>
        <w:rPr>
          <w:rFonts w:ascii="Times New Roman" w:eastAsia="Times New Roman" w:hAnsi="Times New Roman" w:cs="Times New Roman"/>
          <w:b/>
        </w:rPr>
        <w:t>Dr. Michael J. Hockwater</w:t>
      </w:r>
    </w:p>
    <w:p w14:paraId="32963AD0" w14:textId="77777777" w:rsidR="006C4D7A" w:rsidRPr="00F52528" w:rsidRDefault="00F91A41">
      <w:pPr>
        <w:jc w:val="center"/>
        <w:rPr>
          <w:rFonts w:ascii="Times New Roman" w:eastAsia="Times New Roman" w:hAnsi="Times New Roman" w:cs="Times New Roman"/>
          <w:lang w:val="de-DE"/>
        </w:rPr>
      </w:pPr>
      <w:r w:rsidRPr="00F52528">
        <w:rPr>
          <w:rFonts w:ascii="Times New Roman" w:eastAsia="Times New Roman" w:hAnsi="Times New Roman" w:cs="Times New Roman"/>
          <w:lang w:val="de-DE"/>
        </w:rPr>
        <w:t>716-812-6558</w:t>
      </w:r>
    </w:p>
    <w:p w14:paraId="32963AD1" w14:textId="77777777" w:rsidR="006C4D7A" w:rsidRPr="00F52528" w:rsidRDefault="00F91A41">
      <w:pPr>
        <w:jc w:val="center"/>
        <w:rPr>
          <w:rFonts w:ascii="Times New Roman" w:eastAsia="Times New Roman" w:hAnsi="Times New Roman" w:cs="Times New Roman"/>
          <w:lang w:val="de-DE"/>
        </w:rPr>
      </w:pPr>
      <w:r w:rsidRPr="00F52528">
        <w:rPr>
          <w:rFonts w:ascii="Times New Roman" w:eastAsia="Times New Roman" w:hAnsi="Times New Roman" w:cs="Times New Roman"/>
          <w:lang w:val="de-DE"/>
        </w:rPr>
        <w:t>michael.hockwater@cortland.edu</w:t>
      </w:r>
    </w:p>
    <w:p w14:paraId="32963AD2" w14:textId="77777777" w:rsidR="006C4D7A" w:rsidRPr="00F52528" w:rsidRDefault="00F91A41">
      <w:pPr>
        <w:jc w:val="center"/>
        <w:rPr>
          <w:rFonts w:ascii="Times New Roman" w:eastAsia="Times New Roman" w:hAnsi="Times New Roman" w:cs="Times New Roman"/>
          <w:lang w:val="de-DE"/>
        </w:rPr>
      </w:pPr>
      <w:r w:rsidRPr="00F52528">
        <w:rPr>
          <w:rFonts w:ascii="Times New Roman" w:eastAsia="Times New Roman" w:hAnsi="Times New Roman" w:cs="Times New Roman"/>
          <w:lang w:val="de-DE"/>
        </w:rPr>
        <w:t>28 Danielle Dr.</w:t>
      </w:r>
    </w:p>
    <w:p w14:paraId="32963AD3" w14:textId="77777777" w:rsidR="006C4D7A" w:rsidRPr="00F52528" w:rsidRDefault="00F91A41">
      <w:pPr>
        <w:jc w:val="center"/>
        <w:rPr>
          <w:rFonts w:ascii="Times New Roman" w:eastAsia="Times New Roman" w:hAnsi="Times New Roman" w:cs="Times New Roman"/>
          <w:lang w:val="sv-SE"/>
        </w:rPr>
      </w:pPr>
      <w:proofErr w:type="spellStart"/>
      <w:r w:rsidRPr="00F52528">
        <w:rPr>
          <w:rFonts w:ascii="Times New Roman" w:eastAsia="Times New Roman" w:hAnsi="Times New Roman" w:cs="Times New Roman"/>
          <w:lang w:val="sv-SE"/>
        </w:rPr>
        <w:t>Cheektowaga</w:t>
      </w:r>
      <w:proofErr w:type="spellEnd"/>
      <w:r w:rsidRPr="00F52528">
        <w:rPr>
          <w:rFonts w:ascii="Times New Roman" w:eastAsia="Times New Roman" w:hAnsi="Times New Roman" w:cs="Times New Roman"/>
          <w:lang w:val="sv-SE"/>
        </w:rPr>
        <w:t>, NY 14227</w:t>
      </w:r>
    </w:p>
    <w:p w14:paraId="18FFD55C" w14:textId="619B8439" w:rsidR="00CB478D" w:rsidRPr="00F52528" w:rsidRDefault="00CB478D">
      <w:pPr>
        <w:jc w:val="center"/>
        <w:rPr>
          <w:rFonts w:ascii="Times New Roman" w:eastAsia="Times New Roman" w:hAnsi="Times New Roman" w:cs="Times New Roman"/>
          <w:lang w:val="sv-SE"/>
        </w:rPr>
      </w:pPr>
      <w:r w:rsidRPr="00F52528">
        <w:rPr>
          <w:rFonts w:ascii="Times New Roman" w:eastAsia="Times New Roman" w:hAnsi="Times New Roman" w:cs="Times New Roman"/>
          <w:lang w:val="sv-SE"/>
        </w:rPr>
        <w:t>www.DrHockwater.com</w:t>
      </w:r>
    </w:p>
    <w:p w14:paraId="32963AD4" w14:textId="77777777" w:rsidR="006C4D7A" w:rsidRPr="00F52528" w:rsidRDefault="006C4D7A">
      <w:pPr>
        <w:jc w:val="center"/>
        <w:rPr>
          <w:rFonts w:ascii="Times New Roman" w:eastAsia="Times New Roman" w:hAnsi="Times New Roman" w:cs="Times New Roman"/>
          <w:lang w:val="sv-SE"/>
        </w:rPr>
      </w:pPr>
    </w:p>
    <w:p w14:paraId="32963AD5" w14:textId="77777777" w:rsidR="006C4D7A" w:rsidRPr="00F52528" w:rsidRDefault="00F91A41">
      <w:pPr>
        <w:jc w:val="center"/>
        <w:rPr>
          <w:rFonts w:ascii="Times New Roman" w:eastAsia="Times New Roman" w:hAnsi="Times New Roman" w:cs="Times New Roman"/>
          <w:b/>
          <w:u w:val="single"/>
          <w:lang w:val="sv-SE"/>
        </w:rPr>
      </w:pPr>
      <w:r w:rsidRPr="00F52528">
        <w:rPr>
          <w:rFonts w:ascii="Times New Roman" w:eastAsia="Times New Roman" w:hAnsi="Times New Roman" w:cs="Times New Roman"/>
          <w:b/>
          <w:u w:val="single"/>
          <w:lang w:val="sv-SE"/>
        </w:rPr>
        <w:t>EDUCATION</w:t>
      </w:r>
    </w:p>
    <w:p w14:paraId="32963AD6" w14:textId="77777777" w:rsidR="006C4D7A" w:rsidRPr="00F52528" w:rsidRDefault="006C4D7A">
      <w:pPr>
        <w:rPr>
          <w:rFonts w:ascii="Times New Roman" w:eastAsia="Times New Roman" w:hAnsi="Times New Roman" w:cs="Times New Roman"/>
          <w:lang w:val="sv-SE"/>
        </w:rPr>
      </w:pPr>
    </w:p>
    <w:p w14:paraId="32963AD7"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University of South Carolina</w:t>
      </w:r>
      <w:r>
        <w:rPr>
          <w:rFonts w:ascii="Times New Roman" w:eastAsia="Times New Roman" w:hAnsi="Times New Roman" w:cs="Times New Roman"/>
        </w:rPr>
        <w:t>, Columbia, S.C</w:t>
      </w:r>
    </w:p>
    <w:p w14:paraId="32963AD8" w14:textId="77777777" w:rsidR="006C4D7A" w:rsidRDefault="00F91A41">
      <w:pPr>
        <w:numPr>
          <w:ilvl w:val="0"/>
          <w:numId w:val="14"/>
        </w:numPr>
        <w:rPr>
          <w:rFonts w:ascii="Times New Roman" w:eastAsia="Times New Roman" w:hAnsi="Times New Roman" w:cs="Times New Roman"/>
        </w:rPr>
      </w:pPr>
      <w:r>
        <w:rPr>
          <w:rFonts w:ascii="Times New Roman" w:eastAsia="Times New Roman" w:hAnsi="Times New Roman" w:cs="Times New Roman"/>
          <w:b/>
        </w:rPr>
        <w:t>Doctor of Education (</w:t>
      </w:r>
      <w:proofErr w:type="spellStart"/>
      <w:proofErr w:type="gramStart"/>
      <w:r>
        <w:rPr>
          <w:rFonts w:ascii="Times New Roman" w:eastAsia="Times New Roman" w:hAnsi="Times New Roman" w:cs="Times New Roman"/>
          <w:b/>
        </w:rPr>
        <w:t>Ed.D</w:t>
      </w:r>
      <w:proofErr w:type="spellEnd"/>
      <w:proofErr w:type="gramEnd"/>
      <w:r>
        <w:rPr>
          <w:rFonts w:ascii="Times New Roman" w:eastAsia="Times New Roman" w:hAnsi="Times New Roman" w:cs="Times New Roman"/>
          <w:b/>
        </w:rPr>
        <w:t>)</w:t>
      </w:r>
      <w:r>
        <w:rPr>
          <w:rFonts w:ascii="Times New Roman" w:eastAsia="Times New Roman" w:hAnsi="Times New Roman" w:cs="Times New Roman"/>
        </w:rPr>
        <w:t xml:space="preserve"> Educational Practice and Innovation: Curriculum Studies with a focus in literacy received September 15th, 2024</w:t>
      </w:r>
    </w:p>
    <w:p w14:paraId="32963AD9" w14:textId="77777777" w:rsidR="006C4D7A" w:rsidRDefault="00F91A41">
      <w:pPr>
        <w:numPr>
          <w:ilvl w:val="0"/>
          <w:numId w:val="14"/>
        </w:numPr>
        <w:rPr>
          <w:rFonts w:ascii="Times New Roman" w:eastAsia="Times New Roman" w:hAnsi="Times New Roman" w:cs="Times New Roman"/>
          <w:i/>
        </w:rPr>
      </w:pPr>
      <w:r>
        <w:rPr>
          <w:rFonts w:ascii="Times New Roman" w:eastAsia="Times New Roman" w:hAnsi="Times New Roman" w:cs="Times New Roman"/>
        </w:rPr>
        <w:t xml:space="preserve">Dissertation: </w:t>
      </w:r>
      <w:r>
        <w:rPr>
          <w:rFonts w:ascii="Times New Roman" w:eastAsia="Times New Roman" w:hAnsi="Times New Roman" w:cs="Times New Roman"/>
          <w:i/>
        </w:rPr>
        <w:t>Out of the Ashes: One Teacher’s Journey Evaluating the Impact of a Blended Learning Intervention Integrating the Flipped Classroom Model and Student-Selected Independent Reading</w:t>
      </w:r>
    </w:p>
    <w:p w14:paraId="32963ADA" w14:textId="77777777" w:rsidR="006C4D7A" w:rsidRDefault="00F91A41">
      <w:pPr>
        <w:numPr>
          <w:ilvl w:val="0"/>
          <w:numId w:val="14"/>
        </w:numPr>
        <w:rPr>
          <w:rFonts w:ascii="Times New Roman" w:eastAsia="Times New Roman" w:hAnsi="Times New Roman" w:cs="Times New Roman"/>
          <w:i/>
        </w:rPr>
      </w:pPr>
      <w:r>
        <w:rPr>
          <w:rFonts w:ascii="Times New Roman" w:eastAsia="Times New Roman" w:hAnsi="Times New Roman" w:cs="Times New Roman"/>
        </w:rPr>
        <w:t>GPA: 4.0/4.0</w:t>
      </w:r>
    </w:p>
    <w:p w14:paraId="32963ADB" w14:textId="77777777" w:rsidR="006C4D7A" w:rsidRDefault="006C4D7A">
      <w:pPr>
        <w:rPr>
          <w:rFonts w:ascii="Times New Roman" w:eastAsia="Times New Roman" w:hAnsi="Times New Roman" w:cs="Times New Roman"/>
        </w:rPr>
      </w:pPr>
    </w:p>
    <w:p w14:paraId="32963ADC"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University at Buffalo</w:t>
      </w:r>
      <w:r>
        <w:rPr>
          <w:rFonts w:ascii="Times New Roman" w:eastAsia="Times New Roman" w:hAnsi="Times New Roman" w:cs="Times New Roman"/>
        </w:rPr>
        <w:t>, Buffalo, N.Y</w:t>
      </w:r>
    </w:p>
    <w:p w14:paraId="32963ADD" w14:textId="77777777" w:rsidR="006C4D7A" w:rsidRDefault="00F91A41">
      <w:pPr>
        <w:numPr>
          <w:ilvl w:val="0"/>
          <w:numId w:val="9"/>
        </w:numPr>
        <w:rPr>
          <w:rFonts w:ascii="Times New Roman" w:eastAsia="Times New Roman" w:hAnsi="Times New Roman" w:cs="Times New Roman"/>
        </w:rPr>
      </w:pPr>
      <w:proofErr w:type="gramStart"/>
      <w:r>
        <w:rPr>
          <w:rFonts w:ascii="Times New Roman" w:eastAsia="Times New Roman" w:hAnsi="Times New Roman" w:cs="Times New Roman"/>
          <w:b/>
        </w:rPr>
        <w:t>Masters of Education</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Ed.M</w:t>
      </w:r>
      <w:proofErr w:type="spellEnd"/>
      <w:r>
        <w:rPr>
          <w:rFonts w:ascii="Times New Roman" w:eastAsia="Times New Roman" w:hAnsi="Times New Roman" w:cs="Times New Roman"/>
          <w:b/>
        </w:rPr>
        <w:t>)</w:t>
      </w:r>
      <w:r>
        <w:rPr>
          <w:rFonts w:ascii="Times New Roman" w:eastAsia="Times New Roman" w:hAnsi="Times New Roman" w:cs="Times New Roman"/>
        </w:rPr>
        <w:t xml:space="preserve"> Literacy Specialist Education (Birth-12) received August 2018</w:t>
      </w:r>
    </w:p>
    <w:p w14:paraId="32963ADE"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GPA: 4.0/4.0</w:t>
      </w:r>
    </w:p>
    <w:p w14:paraId="32963ADF"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Thesis: </w:t>
      </w:r>
      <w:r>
        <w:rPr>
          <w:rFonts w:ascii="Times New Roman" w:eastAsia="Times New Roman" w:hAnsi="Times New Roman" w:cs="Times New Roman"/>
          <w:i/>
        </w:rPr>
        <w:t>Implications of a Balanced Approach to Literacy for Diverse Learners</w:t>
      </w:r>
    </w:p>
    <w:p w14:paraId="32963AE0" w14:textId="77777777" w:rsidR="006C4D7A" w:rsidRDefault="006C4D7A">
      <w:pPr>
        <w:rPr>
          <w:rFonts w:ascii="Times New Roman" w:eastAsia="Times New Roman" w:hAnsi="Times New Roman" w:cs="Times New Roman"/>
        </w:rPr>
      </w:pPr>
    </w:p>
    <w:p w14:paraId="32963AE1"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Canisius College</w:t>
      </w:r>
      <w:r>
        <w:rPr>
          <w:rFonts w:ascii="Times New Roman" w:eastAsia="Times New Roman" w:hAnsi="Times New Roman" w:cs="Times New Roman"/>
        </w:rPr>
        <w:t>, Buffalo N.Y</w:t>
      </w:r>
    </w:p>
    <w:p w14:paraId="32963AE2" w14:textId="77777777" w:rsidR="006C4D7A" w:rsidRDefault="00F91A41">
      <w:pPr>
        <w:numPr>
          <w:ilvl w:val="0"/>
          <w:numId w:val="8"/>
        </w:numPr>
        <w:rPr>
          <w:rFonts w:ascii="Times New Roman" w:eastAsia="Times New Roman" w:hAnsi="Times New Roman" w:cs="Times New Roman"/>
        </w:rPr>
      </w:pPr>
      <w:r>
        <w:rPr>
          <w:rFonts w:ascii="Times New Roman" w:eastAsia="Times New Roman" w:hAnsi="Times New Roman" w:cs="Times New Roman"/>
          <w:b/>
        </w:rPr>
        <w:t>Bachelor of Arts</w:t>
      </w:r>
      <w:r>
        <w:rPr>
          <w:rFonts w:ascii="Times New Roman" w:eastAsia="Times New Roman" w:hAnsi="Times New Roman" w:cs="Times New Roman"/>
        </w:rPr>
        <w:t xml:space="preserve"> </w:t>
      </w:r>
      <w:r>
        <w:rPr>
          <w:rFonts w:ascii="Times New Roman" w:eastAsia="Times New Roman" w:hAnsi="Times New Roman" w:cs="Times New Roman"/>
          <w:b/>
        </w:rPr>
        <w:t>(BA)</w:t>
      </w:r>
      <w:r>
        <w:rPr>
          <w:rFonts w:ascii="Times New Roman" w:eastAsia="Times New Roman" w:hAnsi="Times New Roman" w:cs="Times New Roman"/>
        </w:rPr>
        <w:t xml:space="preserve"> received May 2016</w:t>
      </w:r>
    </w:p>
    <w:p w14:paraId="32963AE3" w14:textId="77777777" w:rsidR="006C4D7A" w:rsidRDefault="00F91A41">
      <w:pPr>
        <w:numPr>
          <w:ilvl w:val="0"/>
          <w:numId w:val="8"/>
        </w:numPr>
        <w:rPr>
          <w:rFonts w:ascii="Times New Roman" w:eastAsia="Times New Roman" w:hAnsi="Times New Roman" w:cs="Times New Roman"/>
        </w:rPr>
      </w:pPr>
      <w:r>
        <w:rPr>
          <w:rFonts w:ascii="Times New Roman" w:eastAsia="Times New Roman" w:hAnsi="Times New Roman" w:cs="Times New Roman"/>
        </w:rPr>
        <w:t>Double major: Adolescent Education and English</w:t>
      </w:r>
    </w:p>
    <w:p w14:paraId="32963AE4" w14:textId="77777777" w:rsidR="006C4D7A" w:rsidRDefault="00F91A41">
      <w:pPr>
        <w:numPr>
          <w:ilvl w:val="0"/>
          <w:numId w:val="8"/>
        </w:numPr>
        <w:rPr>
          <w:rFonts w:ascii="Times New Roman" w:eastAsia="Times New Roman" w:hAnsi="Times New Roman" w:cs="Times New Roman"/>
        </w:rPr>
      </w:pPr>
      <w:r>
        <w:rPr>
          <w:rFonts w:ascii="Times New Roman" w:eastAsia="Times New Roman" w:hAnsi="Times New Roman" w:cs="Times New Roman"/>
        </w:rPr>
        <w:t>GPA: 3.9/4.0</w:t>
      </w:r>
    </w:p>
    <w:p w14:paraId="32963AE5" w14:textId="77777777" w:rsidR="006C4D7A" w:rsidRDefault="006C4D7A">
      <w:pPr>
        <w:rPr>
          <w:rFonts w:ascii="Times New Roman" w:eastAsia="Times New Roman" w:hAnsi="Times New Roman" w:cs="Times New Roman"/>
          <w:i/>
        </w:rPr>
      </w:pPr>
    </w:p>
    <w:p w14:paraId="32963AE6"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CERTIFICATIONS</w:t>
      </w:r>
    </w:p>
    <w:p w14:paraId="32963AE7" w14:textId="77777777" w:rsidR="006C4D7A" w:rsidRDefault="006C4D7A">
      <w:pPr>
        <w:rPr>
          <w:rFonts w:ascii="Times New Roman" w:eastAsia="Times New Roman" w:hAnsi="Times New Roman" w:cs="Times New Roman"/>
        </w:rPr>
      </w:pPr>
    </w:p>
    <w:p w14:paraId="32963AE8"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NYS Professional Teaching Certification Areas:</w:t>
      </w:r>
    </w:p>
    <w:p w14:paraId="32963AE9"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English Language Arts (7-12) </w:t>
      </w:r>
    </w:p>
    <w:p w14:paraId="32963AEA"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English Language Arts Middle School Extension (5-6) </w:t>
      </w:r>
    </w:p>
    <w:p w14:paraId="32963AEB"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Literacy (Birth-6)</w:t>
      </w:r>
    </w:p>
    <w:p w14:paraId="32963AEC"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Literacy (5-12)</w:t>
      </w:r>
    </w:p>
    <w:p w14:paraId="32963AED" w14:textId="77777777" w:rsidR="006C4D7A" w:rsidRDefault="006C4D7A">
      <w:pPr>
        <w:rPr>
          <w:rFonts w:ascii="Times New Roman" w:eastAsia="Times New Roman" w:hAnsi="Times New Roman" w:cs="Times New Roman"/>
        </w:rPr>
      </w:pPr>
    </w:p>
    <w:p w14:paraId="32963AEE"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HONORS AND AWARDS</w:t>
      </w:r>
    </w:p>
    <w:p w14:paraId="4BA530C4" w14:textId="68EA4ACB" w:rsidR="0080774B" w:rsidRDefault="0080774B">
      <w:pPr>
        <w:numPr>
          <w:ilvl w:val="0"/>
          <w:numId w:val="9"/>
        </w:numPr>
        <w:rPr>
          <w:rFonts w:ascii="Times New Roman" w:eastAsia="Times New Roman" w:hAnsi="Times New Roman" w:cs="Times New Roman"/>
        </w:rPr>
      </w:pPr>
      <w:proofErr w:type="spellStart"/>
      <w:r>
        <w:rPr>
          <w:rFonts w:ascii="Times New Roman" w:eastAsia="Times New Roman" w:hAnsi="Times New Roman" w:cs="Times New Roman"/>
        </w:rPr>
        <w:t>StoryMonsters</w:t>
      </w:r>
      <w:proofErr w:type="spellEnd"/>
      <w:r>
        <w:rPr>
          <w:rFonts w:ascii="Times New Roman" w:eastAsia="Times New Roman" w:hAnsi="Times New Roman" w:cs="Times New Roman"/>
        </w:rPr>
        <w:t xml:space="preserve"> Inc. Royal Dragonfly Book Award-1</w:t>
      </w:r>
      <w:r w:rsidRPr="0080774B">
        <w:rPr>
          <w:rFonts w:ascii="Times New Roman" w:eastAsia="Times New Roman" w:hAnsi="Times New Roman" w:cs="Times New Roman"/>
          <w:vertAlign w:val="superscript"/>
        </w:rPr>
        <w:t>st</w:t>
      </w:r>
      <w:r>
        <w:rPr>
          <w:rFonts w:ascii="Times New Roman" w:eastAsia="Times New Roman" w:hAnsi="Times New Roman" w:cs="Times New Roman"/>
        </w:rPr>
        <w:t xml:space="preserve"> Place </w:t>
      </w:r>
    </w:p>
    <w:p w14:paraId="77DFD26F" w14:textId="1C28EA4E" w:rsidR="0080774B" w:rsidRPr="0080774B" w:rsidRDefault="0080774B">
      <w:pPr>
        <w:numPr>
          <w:ilvl w:val="0"/>
          <w:numId w:val="9"/>
        </w:numPr>
        <w:rPr>
          <w:rFonts w:ascii="Times New Roman" w:eastAsia="Times New Roman" w:hAnsi="Times New Roman" w:cs="Times New Roman"/>
        </w:rPr>
      </w:pPr>
      <w:r>
        <w:rPr>
          <w:rFonts w:ascii="Times New Roman" w:eastAsia="Times New Roman" w:hAnsi="Times New Roman" w:cs="Times New Roman"/>
        </w:rPr>
        <w:t>Feathered Quill Book Awards Finalist</w:t>
      </w:r>
    </w:p>
    <w:p w14:paraId="32963AEF" w14:textId="41C55D9D"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color w:val="000000"/>
        </w:rPr>
        <w:t>Patterson Wardwell Memorial Scholarship Recipient</w:t>
      </w:r>
      <w:r>
        <w:rPr>
          <w:rFonts w:ascii="Times New Roman" w:eastAsia="Times New Roman" w:hAnsi="Times New Roman" w:cs="Times New Roman"/>
          <w:i/>
        </w:rPr>
        <w:t xml:space="preserve"> </w:t>
      </w:r>
      <w:r>
        <w:rPr>
          <w:rFonts w:ascii="Times New Roman" w:eastAsia="Times New Roman" w:hAnsi="Times New Roman" w:cs="Times New Roman"/>
        </w:rPr>
        <w:t>(University of South Carolina, Columbia, S.C)</w:t>
      </w:r>
    </w:p>
    <w:p w14:paraId="32963AF0"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New York Mets “Homers for Heroes” Teacher Hero of 2021 (Holland High School, Holland, N.Y)</w:t>
      </w:r>
    </w:p>
    <w:p w14:paraId="32963AF1"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lastRenderedPageBreak/>
        <w:t>Foundation for Inclusive Catholic Education (FICE) Educator of the Year Award Nominee for</w:t>
      </w:r>
      <w:r>
        <w:rPr>
          <w:rFonts w:ascii="Times New Roman" w:eastAsia="Times New Roman" w:hAnsi="Times New Roman" w:cs="Times New Roman"/>
          <w:i/>
        </w:rPr>
        <w:t xml:space="preserve"> </w:t>
      </w:r>
      <w:r>
        <w:rPr>
          <w:rFonts w:ascii="Times New Roman" w:eastAsia="Times New Roman" w:hAnsi="Times New Roman" w:cs="Times New Roman"/>
        </w:rPr>
        <w:t>2019 (St. John Vianney School, Orchard Park, N.Y)</w:t>
      </w:r>
    </w:p>
    <w:p w14:paraId="32963AF2"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color w:val="000000"/>
        </w:rPr>
        <w:t>Dean’s List: Fall 2012-Spring 2016</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(Can</w:t>
      </w:r>
      <w:r>
        <w:rPr>
          <w:rFonts w:ascii="Times New Roman" w:eastAsia="Times New Roman" w:hAnsi="Times New Roman" w:cs="Times New Roman"/>
        </w:rPr>
        <w:t>isius College, Buffalo, N.Y)</w:t>
      </w:r>
    </w:p>
    <w:p w14:paraId="32963AF3"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color w:val="000000"/>
        </w:rPr>
        <w:t xml:space="preserve">2016 Commencement Speaker for the School of Education &amp; Human Services </w:t>
      </w:r>
      <w:r>
        <w:rPr>
          <w:rFonts w:ascii="Times New Roman" w:eastAsia="Times New Roman" w:hAnsi="Times New Roman" w:cs="Times New Roman"/>
        </w:rPr>
        <w:t>(Canisius College, Buffalo, N.Y)</w:t>
      </w:r>
    </w:p>
    <w:p w14:paraId="32963AF4"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2016 </w:t>
      </w:r>
      <w:r>
        <w:rPr>
          <w:rFonts w:ascii="Times New Roman" w:eastAsia="Times New Roman" w:hAnsi="Times New Roman" w:cs="Times New Roman"/>
          <w:color w:val="000000"/>
        </w:rPr>
        <w:t xml:space="preserve">William F. Kean Award Recipient </w:t>
      </w:r>
      <w:r>
        <w:rPr>
          <w:rFonts w:ascii="Times New Roman" w:eastAsia="Times New Roman" w:hAnsi="Times New Roman" w:cs="Times New Roman"/>
        </w:rPr>
        <w:t>(Canisius College, Buffalo, N.Y)</w:t>
      </w:r>
    </w:p>
    <w:p w14:paraId="32963AF5"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color w:val="000000"/>
        </w:rPr>
        <w:t>Kappa Delta Pi International Honor Society for Education- Inducted March 2012-Present</w:t>
      </w:r>
    </w:p>
    <w:p w14:paraId="32963AF6" w14:textId="77777777" w:rsidR="006C4D7A" w:rsidRDefault="00F91A41">
      <w:pPr>
        <w:numPr>
          <w:ilvl w:val="0"/>
          <w:numId w:val="9"/>
        </w:numPr>
        <w:rPr>
          <w:rFonts w:ascii="Times New Roman" w:eastAsia="Times New Roman" w:hAnsi="Times New Roman" w:cs="Times New Roman"/>
        </w:rPr>
      </w:pPr>
      <w:r>
        <w:rPr>
          <w:rFonts w:ascii="Times New Roman" w:eastAsia="Times New Roman" w:hAnsi="Times New Roman" w:cs="Times New Roman"/>
          <w:color w:val="000000"/>
        </w:rPr>
        <w:t>Sigma Tau Delta National Honor Society for English-Vice President May 2014- 2015</w:t>
      </w:r>
    </w:p>
    <w:p w14:paraId="32963AF7"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32963AF8" w14:textId="5B7F42A1" w:rsidR="006C4D7A" w:rsidRDefault="007607B8">
      <w:pPr>
        <w:jc w:val="center"/>
        <w:rPr>
          <w:rFonts w:ascii="Times New Roman" w:eastAsia="Times New Roman" w:hAnsi="Times New Roman" w:cs="Times New Roman"/>
          <w:b/>
          <w:u w:val="single"/>
        </w:rPr>
      </w:pPr>
      <w:r>
        <w:rPr>
          <w:rFonts w:ascii="Times New Roman" w:eastAsia="Times New Roman" w:hAnsi="Times New Roman" w:cs="Times New Roman"/>
          <w:b/>
          <w:u w:val="single"/>
        </w:rPr>
        <w:t>UNIVERSITY</w:t>
      </w:r>
      <w:r w:rsidR="00F91A41">
        <w:rPr>
          <w:rFonts w:ascii="Times New Roman" w:eastAsia="Times New Roman" w:hAnsi="Times New Roman" w:cs="Times New Roman"/>
          <w:b/>
          <w:u w:val="single"/>
        </w:rPr>
        <w:t xml:space="preserve"> TEACHING EXPERIENCE</w:t>
      </w:r>
    </w:p>
    <w:p w14:paraId="32963AF9" w14:textId="77777777" w:rsidR="006C4D7A" w:rsidRDefault="006C4D7A">
      <w:pPr>
        <w:rPr>
          <w:rFonts w:ascii="Times New Roman" w:eastAsia="Times New Roman" w:hAnsi="Times New Roman" w:cs="Times New Roman"/>
          <w:b/>
        </w:rPr>
      </w:pPr>
    </w:p>
    <w:p w14:paraId="5E9CCAFE" w14:textId="051F13E1" w:rsidR="00F52528" w:rsidRDefault="00F52528">
      <w:pPr>
        <w:rPr>
          <w:rFonts w:ascii="Times New Roman" w:eastAsia="Times New Roman" w:hAnsi="Times New Roman" w:cs="Times New Roman"/>
          <w:b/>
        </w:rPr>
      </w:pPr>
      <w:r>
        <w:rPr>
          <w:rFonts w:ascii="Times New Roman" w:eastAsia="Times New Roman" w:hAnsi="Times New Roman" w:cs="Times New Roman"/>
          <w:b/>
        </w:rPr>
        <w:t>Alfred University</w:t>
      </w:r>
    </w:p>
    <w:p w14:paraId="03D9074B" w14:textId="1D6BC50C" w:rsidR="00F52528" w:rsidRPr="00F52528" w:rsidRDefault="00F1312F">
      <w:pPr>
        <w:rPr>
          <w:rFonts w:ascii="Times New Roman" w:eastAsia="Times New Roman" w:hAnsi="Times New Roman" w:cs="Times New Roman"/>
          <w:bCs/>
        </w:rPr>
      </w:pPr>
      <w:r>
        <w:rPr>
          <w:rFonts w:ascii="Times New Roman" w:eastAsia="Times New Roman" w:hAnsi="Times New Roman" w:cs="Times New Roman"/>
          <w:b/>
        </w:rPr>
        <w:t>Adjunct</w:t>
      </w:r>
      <w:r w:rsidR="00F52528">
        <w:rPr>
          <w:rFonts w:ascii="Times New Roman" w:eastAsia="Times New Roman" w:hAnsi="Times New Roman" w:cs="Times New Roman"/>
          <w:b/>
        </w:rPr>
        <w:t xml:space="preserve"> Professor</w:t>
      </w:r>
      <w:r w:rsidR="00F52528">
        <w:rPr>
          <w:rFonts w:ascii="Times New Roman" w:eastAsia="Times New Roman" w:hAnsi="Times New Roman" w:cs="Times New Roman"/>
          <w:bCs/>
        </w:rPr>
        <w:t>, Education Division</w:t>
      </w:r>
    </w:p>
    <w:p w14:paraId="353E78FE" w14:textId="7DAE7106" w:rsidR="00F52528" w:rsidRPr="00F52528" w:rsidRDefault="00F52528">
      <w:pPr>
        <w:rPr>
          <w:rFonts w:ascii="Times New Roman" w:eastAsia="Times New Roman" w:hAnsi="Times New Roman" w:cs="Times New Roman"/>
          <w:bCs/>
        </w:rPr>
      </w:pPr>
      <w:r w:rsidRPr="00F52528">
        <w:rPr>
          <w:rFonts w:ascii="Times New Roman" w:eastAsia="Times New Roman" w:hAnsi="Times New Roman" w:cs="Times New Roman"/>
          <w:bCs/>
        </w:rPr>
        <w:t>Supervisor: Dr. Sarah Olbrantz</w:t>
      </w:r>
    </w:p>
    <w:p w14:paraId="5003B29B" w14:textId="77777777" w:rsidR="00F52528" w:rsidRDefault="00F52528">
      <w:pPr>
        <w:rPr>
          <w:rFonts w:ascii="Times New Roman" w:eastAsia="Times New Roman" w:hAnsi="Times New Roman" w:cs="Times New Roman"/>
          <w:b/>
        </w:rPr>
      </w:pPr>
    </w:p>
    <w:p w14:paraId="5A8F6E77" w14:textId="68AD47B1" w:rsidR="00F52528" w:rsidRDefault="00F52528" w:rsidP="00F52528">
      <w:pPr>
        <w:ind w:firstLine="720"/>
        <w:rPr>
          <w:rFonts w:ascii="Times New Roman" w:eastAsia="Times New Roman" w:hAnsi="Times New Roman" w:cs="Times New Roman"/>
          <w:b/>
        </w:rPr>
      </w:pPr>
      <w:r>
        <w:rPr>
          <w:rFonts w:ascii="Times New Roman" w:eastAsia="Times New Roman" w:hAnsi="Times New Roman" w:cs="Times New Roman"/>
          <w:b/>
        </w:rPr>
        <w:t>Spring 2026</w:t>
      </w:r>
    </w:p>
    <w:p w14:paraId="4B8DBE9F" w14:textId="77777777" w:rsidR="00F52528" w:rsidRDefault="00F52528" w:rsidP="00F52528">
      <w:pPr>
        <w:rPr>
          <w:rFonts w:ascii="Times New Roman" w:eastAsia="Times New Roman" w:hAnsi="Times New Roman" w:cs="Times New Roman"/>
        </w:rPr>
      </w:pPr>
    </w:p>
    <w:p w14:paraId="367B631C" w14:textId="03C33E22" w:rsidR="00F52528" w:rsidRDefault="00F52528" w:rsidP="00F52528">
      <w:pPr>
        <w:ind w:left="1440"/>
        <w:rPr>
          <w:rFonts w:ascii="Times New Roman" w:eastAsia="Times New Roman" w:hAnsi="Times New Roman" w:cs="Times New Roman"/>
          <w:b/>
        </w:rPr>
      </w:pPr>
      <w:r>
        <w:rPr>
          <w:rFonts w:ascii="Times New Roman" w:eastAsia="Times New Roman" w:hAnsi="Times New Roman" w:cs="Times New Roman"/>
          <w:b/>
        </w:rPr>
        <w:t>EDUC 471 – Methods in Teaching Literacy</w:t>
      </w:r>
    </w:p>
    <w:p w14:paraId="17D6A91D" w14:textId="5D3648D2" w:rsidR="00F52528" w:rsidRPr="007E2FB4" w:rsidRDefault="00F52528" w:rsidP="00F52528">
      <w:pPr>
        <w:ind w:left="1440"/>
        <w:rPr>
          <w:rFonts w:ascii="Times New Roman" w:eastAsia="Times New Roman" w:hAnsi="Times New Roman" w:cs="Times New Roman"/>
        </w:rPr>
      </w:pPr>
      <w:r>
        <w:rPr>
          <w:rFonts w:ascii="Times New Roman" w:eastAsia="Times New Roman" w:hAnsi="Times New Roman" w:cs="Times New Roman"/>
        </w:rPr>
        <w:t>This course provides an overview of evidence-based literacy instruction aligned to the “Big 6,” Science of Reading, and Culturally Responsive Sustaining Education as they apply to childhood education. This 6-credit course also includes a field experience component where students will observe and provide high-quality literacy instruction.</w:t>
      </w:r>
    </w:p>
    <w:p w14:paraId="529FE134" w14:textId="77777777" w:rsidR="00F52528" w:rsidRDefault="00F52528">
      <w:pPr>
        <w:rPr>
          <w:rFonts w:ascii="Times New Roman" w:eastAsia="Times New Roman" w:hAnsi="Times New Roman" w:cs="Times New Roman"/>
          <w:b/>
        </w:rPr>
      </w:pPr>
    </w:p>
    <w:p w14:paraId="45484D01" w14:textId="77777777" w:rsidR="00F52528" w:rsidRDefault="00F52528">
      <w:pPr>
        <w:rPr>
          <w:rFonts w:ascii="Times New Roman" w:eastAsia="Times New Roman" w:hAnsi="Times New Roman" w:cs="Times New Roman"/>
          <w:b/>
        </w:rPr>
      </w:pPr>
    </w:p>
    <w:p w14:paraId="32963AFA" w14:textId="40246A02" w:rsidR="006C4D7A" w:rsidRDefault="00F91A41">
      <w:pPr>
        <w:rPr>
          <w:rFonts w:ascii="Times New Roman" w:eastAsia="Times New Roman" w:hAnsi="Times New Roman" w:cs="Times New Roman"/>
          <w:b/>
        </w:rPr>
      </w:pPr>
      <w:r>
        <w:rPr>
          <w:rFonts w:ascii="Times New Roman" w:eastAsia="Times New Roman" w:hAnsi="Times New Roman" w:cs="Times New Roman"/>
          <w:b/>
        </w:rPr>
        <w:t>SUNY Cortland</w:t>
      </w:r>
    </w:p>
    <w:p w14:paraId="32963AFB"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Visiting Assistant Professor, </w:t>
      </w:r>
      <w:r>
        <w:rPr>
          <w:rFonts w:ascii="Times New Roman" w:eastAsia="Times New Roman" w:hAnsi="Times New Roman" w:cs="Times New Roman"/>
        </w:rPr>
        <w:t>Literacy Department</w:t>
      </w:r>
    </w:p>
    <w:p w14:paraId="32963AFC" w14:textId="77777777" w:rsidR="006C4D7A" w:rsidRPr="00F1312F" w:rsidRDefault="00F91A41">
      <w:pPr>
        <w:rPr>
          <w:rFonts w:ascii="Times New Roman" w:eastAsia="Times New Roman" w:hAnsi="Times New Roman" w:cs="Times New Roman"/>
          <w:lang w:val="nb-NO"/>
        </w:rPr>
      </w:pPr>
      <w:r w:rsidRPr="00F1312F">
        <w:rPr>
          <w:rFonts w:ascii="Times New Roman" w:eastAsia="Times New Roman" w:hAnsi="Times New Roman" w:cs="Times New Roman"/>
          <w:lang w:val="nb-NO"/>
        </w:rPr>
        <w:t xml:space="preserve">Supervisor: Dr. Katie </w:t>
      </w:r>
      <w:proofErr w:type="spellStart"/>
      <w:r w:rsidRPr="00F1312F">
        <w:rPr>
          <w:rFonts w:ascii="Times New Roman" w:eastAsia="Times New Roman" w:hAnsi="Times New Roman" w:cs="Times New Roman"/>
          <w:lang w:val="nb-NO"/>
        </w:rPr>
        <w:t>Silvestri</w:t>
      </w:r>
      <w:proofErr w:type="spellEnd"/>
    </w:p>
    <w:p w14:paraId="608DC691" w14:textId="77777777" w:rsidR="00F52528" w:rsidRPr="00F1312F" w:rsidRDefault="00F52528">
      <w:pPr>
        <w:rPr>
          <w:rFonts w:ascii="Times New Roman" w:eastAsia="Times New Roman" w:hAnsi="Times New Roman" w:cs="Times New Roman"/>
          <w:lang w:val="nb-NO"/>
        </w:rPr>
      </w:pPr>
    </w:p>
    <w:p w14:paraId="6F03F416" w14:textId="77777777" w:rsidR="00F52528" w:rsidRPr="00F1312F" w:rsidRDefault="00F52528" w:rsidP="00F52528">
      <w:pPr>
        <w:ind w:firstLine="720"/>
        <w:rPr>
          <w:rFonts w:ascii="Times New Roman" w:eastAsia="Times New Roman" w:hAnsi="Times New Roman" w:cs="Times New Roman"/>
          <w:b/>
          <w:lang w:val="nb-NO"/>
        </w:rPr>
      </w:pPr>
      <w:r w:rsidRPr="00F1312F">
        <w:rPr>
          <w:rFonts w:ascii="Times New Roman" w:eastAsia="Times New Roman" w:hAnsi="Times New Roman" w:cs="Times New Roman"/>
          <w:b/>
          <w:lang w:val="nb-NO"/>
        </w:rPr>
        <w:t>Summer 2026</w:t>
      </w:r>
    </w:p>
    <w:p w14:paraId="05B7F179" w14:textId="77777777" w:rsidR="00F52528" w:rsidRPr="00F1312F" w:rsidRDefault="00F52528" w:rsidP="00F52528">
      <w:pPr>
        <w:rPr>
          <w:rFonts w:ascii="Times New Roman" w:eastAsia="Times New Roman" w:hAnsi="Times New Roman" w:cs="Times New Roman"/>
          <w:lang w:val="nb-NO"/>
        </w:rPr>
      </w:pPr>
    </w:p>
    <w:p w14:paraId="7CB75DA2" w14:textId="46642522" w:rsidR="00F52528" w:rsidRPr="007E2FB4" w:rsidRDefault="00F52528" w:rsidP="00F52528">
      <w:pPr>
        <w:ind w:left="1440"/>
        <w:rPr>
          <w:rFonts w:ascii="Times New Roman" w:eastAsia="Times New Roman" w:hAnsi="Times New Roman" w:cs="Times New Roman"/>
        </w:rPr>
      </w:pPr>
      <w:r>
        <w:rPr>
          <w:rFonts w:ascii="Times New Roman" w:eastAsia="Times New Roman" w:hAnsi="Times New Roman" w:cs="Times New Roman"/>
          <w:b/>
        </w:rPr>
        <w:t xml:space="preserve">LIT 690 – Assessment for the Specialized Literacy Professional </w:t>
      </w:r>
      <w:r>
        <w:rPr>
          <w:rFonts w:ascii="Times New Roman" w:eastAsia="Times New Roman" w:hAnsi="Times New Roman" w:cs="Times New Roman"/>
        </w:rPr>
        <w:t>Explore assessment and instructional methods, materials and research surrounding the literacy difficulties experienced by students from birth to grade 6 and grades 5 to 12. Complete an in-depth analysis of the literacy achievement of students in both the B-6 and 5-12 grade levels. Analysis will be used to plan and implement intervention with the students, individual, in small groups, at the classroom level, grade level and school wide. Data will be used to understand the assessment-intervention cycle.</w:t>
      </w:r>
    </w:p>
    <w:p w14:paraId="21901646" w14:textId="77777777" w:rsidR="00F52528" w:rsidRDefault="00F52528" w:rsidP="00F52528">
      <w:pPr>
        <w:rPr>
          <w:rFonts w:ascii="Times New Roman" w:eastAsia="Times New Roman" w:hAnsi="Times New Roman" w:cs="Times New Roman"/>
          <w:b/>
        </w:rPr>
      </w:pPr>
    </w:p>
    <w:p w14:paraId="2FB35006" w14:textId="77777777" w:rsidR="00F52528" w:rsidRPr="00C74012" w:rsidRDefault="00F52528" w:rsidP="00F52528">
      <w:pPr>
        <w:ind w:left="1440"/>
        <w:rPr>
          <w:rFonts w:ascii="Times New Roman" w:eastAsia="Times New Roman" w:hAnsi="Times New Roman" w:cs="Times New Roman"/>
          <w:b/>
          <w:bCs/>
          <w:lang w:val="en-US"/>
        </w:rPr>
      </w:pPr>
      <w:r w:rsidRPr="00C74012">
        <w:rPr>
          <w:rFonts w:ascii="Times New Roman" w:eastAsia="Times New Roman" w:hAnsi="Times New Roman" w:cs="Times New Roman"/>
          <w:b/>
          <w:bCs/>
          <w:lang w:val="en-US"/>
        </w:rPr>
        <w:t>LIT 560 - Children’s and Young Adult Literature in the Curriculum</w:t>
      </w:r>
    </w:p>
    <w:p w14:paraId="0D11D2CB" w14:textId="77777777" w:rsidR="00F52528" w:rsidRPr="00C74012" w:rsidRDefault="00F52528" w:rsidP="00F52528">
      <w:pPr>
        <w:ind w:left="1440"/>
        <w:rPr>
          <w:rFonts w:ascii="Times New Roman" w:eastAsia="Times New Roman" w:hAnsi="Times New Roman" w:cs="Times New Roman"/>
          <w:lang w:val="en-US"/>
        </w:rPr>
      </w:pPr>
      <w:r w:rsidRPr="00C74012">
        <w:rPr>
          <w:rFonts w:ascii="Times New Roman" w:eastAsia="Times New Roman" w:hAnsi="Times New Roman" w:cs="Times New Roman"/>
          <w:lang w:val="en-US"/>
        </w:rPr>
        <w:t xml:space="preserve">Candidates will explore the depth and breadth of contemporary children’s and young adult literature and how this literature can be used to support struggling readers. Considers the specific genre of children’s and young </w:t>
      </w:r>
      <w:r w:rsidRPr="00C74012">
        <w:rPr>
          <w:rFonts w:ascii="Times New Roman" w:eastAsia="Times New Roman" w:hAnsi="Times New Roman" w:cs="Times New Roman"/>
          <w:lang w:val="en-US"/>
        </w:rPr>
        <w:lastRenderedPageBreak/>
        <w:t xml:space="preserve">adult literature from a variety of theoretical and cultural lenses. In addition to providing a focused opportunity to read and discuss children’s and young adult literature, pedagogical and cultural issues that arise when this genre becomes part of the classroom curriculum will be considered. </w:t>
      </w:r>
    </w:p>
    <w:p w14:paraId="4E09F4DF" w14:textId="77777777" w:rsidR="00F52528" w:rsidRPr="00F52528" w:rsidRDefault="00F52528">
      <w:pPr>
        <w:rPr>
          <w:rFonts w:ascii="Times New Roman" w:eastAsia="Times New Roman" w:hAnsi="Times New Roman" w:cs="Times New Roman"/>
          <w:lang w:val="en-US"/>
        </w:rPr>
      </w:pPr>
    </w:p>
    <w:p w14:paraId="2B75AF9E" w14:textId="77777777" w:rsidR="00F52528" w:rsidRDefault="00F52528" w:rsidP="00F52528">
      <w:pPr>
        <w:ind w:firstLine="720"/>
        <w:rPr>
          <w:rFonts w:ascii="Times New Roman" w:eastAsia="Times New Roman" w:hAnsi="Times New Roman" w:cs="Times New Roman"/>
          <w:b/>
        </w:rPr>
      </w:pPr>
    </w:p>
    <w:p w14:paraId="5CDEF945" w14:textId="77777777" w:rsidR="00F52528" w:rsidRDefault="00F52528" w:rsidP="00F52528">
      <w:pPr>
        <w:ind w:firstLine="720"/>
        <w:rPr>
          <w:rFonts w:ascii="Times New Roman" w:eastAsia="Times New Roman" w:hAnsi="Times New Roman" w:cs="Times New Roman"/>
          <w:b/>
        </w:rPr>
      </w:pPr>
      <w:r>
        <w:rPr>
          <w:rFonts w:ascii="Times New Roman" w:eastAsia="Times New Roman" w:hAnsi="Times New Roman" w:cs="Times New Roman"/>
          <w:b/>
        </w:rPr>
        <w:t>Spring 2026</w:t>
      </w:r>
    </w:p>
    <w:p w14:paraId="710DA0BC" w14:textId="77777777" w:rsidR="00F52528" w:rsidRDefault="00F52528" w:rsidP="00F52528">
      <w:pPr>
        <w:rPr>
          <w:rFonts w:ascii="Times New Roman" w:eastAsia="Times New Roman" w:hAnsi="Times New Roman" w:cs="Times New Roman"/>
        </w:rPr>
      </w:pPr>
    </w:p>
    <w:p w14:paraId="32DC2FE1" w14:textId="77777777" w:rsidR="00F52528" w:rsidRPr="00C74012" w:rsidRDefault="00F52528" w:rsidP="00F52528">
      <w:pPr>
        <w:ind w:left="1440"/>
        <w:rPr>
          <w:rFonts w:ascii="Times New Roman" w:eastAsia="Times New Roman" w:hAnsi="Times New Roman" w:cs="Times New Roman"/>
          <w:b/>
          <w:bCs/>
          <w:lang w:val="en-US"/>
        </w:rPr>
      </w:pPr>
      <w:r w:rsidRPr="00C74012">
        <w:rPr>
          <w:rFonts w:ascii="Times New Roman" w:eastAsia="Times New Roman" w:hAnsi="Times New Roman" w:cs="Times New Roman"/>
          <w:b/>
          <w:bCs/>
          <w:lang w:val="en-US"/>
        </w:rPr>
        <w:t>LIT 560 - Children’s and Young Adult Literature in the Curriculum</w:t>
      </w:r>
    </w:p>
    <w:p w14:paraId="44258DA6" w14:textId="77777777" w:rsidR="00F52528" w:rsidRPr="00C74012" w:rsidRDefault="00F52528" w:rsidP="00F52528">
      <w:pPr>
        <w:ind w:left="1440"/>
        <w:rPr>
          <w:rFonts w:ascii="Times New Roman" w:eastAsia="Times New Roman" w:hAnsi="Times New Roman" w:cs="Times New Roman"/>
          <w:lang w:val="en-US"/>
        </w:rPr>
      </w:pPr>
      <w:r w:rsidRPr="00C74012">
        <w:rPr>
          <w:rFonts w:ascii="Times New Roman" w:eastAsia="Times New Roman" w:hAnsi="Times New Roman" w:cs="Times New Roman"/>
          <w:lang w:val="en-US"/>
        </w:rPr>
        <w:t xml:space="preserve">Candidates will explore the depth and breadth of contemporary children’s and young adult literature and how this literature can be used to support struggling readers. Considers the specific genre of children’s and young adult literature from a variety of theoretical and cultural lenses. In addition to providing a focused opportunity to read and discuss children’s and young adult literature, pedagogical and cultural issues that arise when this genre becomes part of the classroom curriculum will be considered. </w:t>
      </w:r>
    </w:p>
    <w:p w14:paraId="6FB7FB02" w14:textId="77777777" w:rsidR="00F52528" w:rsidRDefault="00F52528" w:rsidP="00F52528">
      <w:pPr>
        <w:ind w:left="1440"/>
        <w:rPr>
          <w:rFonts w:ascii="Times New Roman" w:eastAsia="Times New Roman" w:hAnsi="Times New Roman" w:cs="Times New Roman"/>
        </w:rPr>
      </w:pPr>
    </w:p>
    <w:p w14:paraId="0025768A" w14:textId="77777777" w:rsidR="00F52528" w:rsidRPr="0038640C" w:rsidRDefault="00F52528" w:rsidP="00F52528">
      <w:pPr>
        <w:ind w:left="1440"/>
        <w:rPr>
          <w:rFonts w:ascii="Times New Roman" w:eastAsia="Times New Roman" w:hAnsi="Times New Roman" w:cs="Times New Roman"/>
          <w:b/>
          <w:bCs/>
          <w:lang w:val="en-US"/>
        </w:rPr>
      </w:pPr>
      <w:r w:rsidRPr="0038640C">
        <w:rPr>
          <w:rFonts w:ascii="Times New Roman" w:eastAsia="Times New Roman" w:hAnsi="Times New Roman" w:cs="Times New Roman"/>
          <w:b/>
          <w:bCs/>
          <w:lang w:val="en-US"/>
        </w:rPr>
        <w:t>LIT 669 - The Literacy Specialist and The Literacy Program</w:t>
      </w:r>
    </w:p>
    <w:p w14:paraId="38413485" w14:textId="77777777" w:rsidR="00F52528" w:rsidRPr="00CB478D" w:rsidRDefault="00F52528" w:rsidP="00F52528">
      <w:pPr>
        <w:ind w:left="1440"/>
        <w:rPr>
          <w:rFonts w:ascii="Times New Roman" w:eastAsia="Times New Roman" w:hAnsi="Times New Roman" w:cs="Times New Roman"/>
        </w:rPr>
      </w:pPr>
      <w:r w:rsidRPr="0038640C">
        <w:rPr>
          <w:rFonts w:ascii="Times New Roman" w:eastAsia="Times New Roman" w:hAnsi="Times New Roman" w:cs="Times New Roman"/>
          <w:lang w:val="en-US"/>
        </w:rPr>
        <w:t>Requires candidates to synthesize information about literacy instruction and assessment to understand the properties of coherent literacy programs in K-12 schools. Candidates reflect on different approaches to reading within an understanding of policy and programmatic perspectives. Emphasis is given to the concept of reading specialists and literacy coaches as initiators, implementers and leaders of literacy programs. Fifteen hours of coaching practice with a classroom teacher is required to complete this class.</w:t>
      </w:r>
    </w:p>
    <w:p w14:paraId="32963AFD" w14:textId="77777777" w:rsidR="006C4D7A" w:rsidRPr="00F52528" w:rsidRDefault="006C4D7A">
      <w:pPr>
        <w:rPr>
          <w:rFonts w:ascii="Times New Roman" w:eastAsia="Times New Roman" w:hAnsi="Times New Roman" w:cs="Times New Roman"/>
          <w:b/>
          <w:lang w:val="en-US"/>
        </w:rPr>
      </w:pPr>
    </w:p>
    <w:p w14:paraId="2DA71A44" w14:textId="052AE605" w:rsidR="00F52528" w:rsidRDefault="00F52528" w:rsidP="00F52528">
      <w:pPr>
        <w:ind w:firstLine="720"/>
        <w:rPr>
          <w:rFonts w:ascii="Times New Roman" w:eastAsia="Times New Roman" w:hAnsi="Times New Roman" w:cs="Times New Roman"/>
          <w:b/>
        </w:rPr>
      </w:pPr>
      <w:r>
        <w:rPr>
          <w:rFonts w:ascii="Times New Roman" w:eastAsia="Times New Roman" w:hAnsi="Times New Roman" w:cs="Times New Roman"/>
          <w:b/>
        </w:rPr>
        <w:t>Winter 2025</w:t>
      </w:r>
    </w:p>
    <w:p w14:paraId="7EA77F89" w14:textId="77777777" w:rsidR="00F52528" w:rsidRDefault="00F52528" w:rsidP="00F52528">
      <w:pPr>
        <w:ind w:firstLine="720"/>
        <w:rPr>
          <w:rFonts w:ascii="Times New Roman" w:eastAsia="Times New Roman" w:hAnsi="Times New Roman" w:cs="Times New Roman"/>
          <w:b/>
        </w:rPr>
      </w:pPr>
    </w:p>
    <w:p w14:paraId="7AD4ACFE" w14:textId="5D3A4F7B" w:rsidR="00F52528" w:rsidRDefault="00F52528" w:rsidP="00F52528">
      <w:pPr>
        <w:ind w:left="720" w:firstLine="720"/>
        <w:rPr>
          <w:rFonts w:ascii="Times New Roman" w:eastAsia="Times New Roman" w:hAnsi="Times New Roman" w:cs="Times New Roman"/>
          <w:b/>
        </w:rPr>
      </w:pPr>
      <w:r>
        <w:rPr>
          <w:rFonts w:ascii="Times New Roman" w:eastAsia="Times New Roman" w:hAnsi="Times New Roman" w:cs="Times New Roman"/>
          <w:b/>
        </w:rPr>
        <w:t>LIT 129– Artificial Intelligence Literacy</w:t>
      </w:r>
    </w:p>
    <w:p w14:paraId="4BFD80A3" w14:textId="6756E9E4" w:rsidR="00F52528" w:rsidRPr="00CB478D" w:rsidRDefault="00F52528" w:rsidP="00F52528">
      <w:pPr>
        <w:ind w:left="1440"/>
        <w:rPr>
          <w:rFonts w:ascii="Times New Roman" w:eastAsia="Times New Roman" w:hAnsi="Times New Roman" w:cs="Times New Roman"/>
        </w:rPr>
      </w:pPr>
      <w:r>
        <w:rPr>
          <w:rFonts w:ascii="Times New Roman" w:eastAsia="Times New Roman" w:hAnsi="Times New Roman" w:cs="Times New Roman"/>
        </w:rPr>
        <w:t>The purpose of this course is to cultivate artificial intelligence (AI) literacy in pre-service teachers. Course content includes instruction on several evidence-based strategies and Generative AI tools, as well as potential applications in the classroom.</w:t>
      </w:r>
    </w:p>
    <w:p w14:paraId="573CCA80" w14:textId="77777777" w:rsidR="00F52528" w:rsidRDefault="00F52528" w:rsidP="00F52528">
      <w:pPr>
        <w:ind w:firstLine="720"/>
        <w:rPr>
          <w:rFonts w:ascii="Times New Roman" w:eastAsia="Times New Roman" w:hAnsi="Times New Roman" w:cs="Times New Roman"/>
          <w:b/>
        </w:rPr>
      </w:pPr>
    </w:p>
    <w:p w14:paraId="6C227BAE" w14:textId="77777777" w:rsidR="00F52528" w:rsidRDefault="00F52528">
      <w:pPr>
        <w:ind w:firstLine="720"/>
        <w:rPr>
          <w:rFonts w:ascii="Times New Roman" w:eastAsia="Times New Roman" w:hAnsi="Times New Roman" w:cs="Times New Roman"/>
          <w:b/>
        </w:rPr>
      </w:pPr>
    </w:p>
    <w:p w14:paraId="32963AFE" w14:textId="5AA44CC8" w:rsidR="006C4D7A" w:rsidRDefault="00F91A41">
      <w:pPr>
        <w:ind w:firstLine="720"/>
        <w:rPr>
          <w:rFonts w:ascii="Times New Roman" w:eastAsia="Times New Roman" w:hAnsi="Times New Roman" w:cs="Times New Roman"/>
          <w:b/>
        </w:rPr>
      </w:pPr>
      <w:r>
        <w:rPr>
          <w:rFonts w:ascii="Times New Roman" w:eastAsia="Times New Roman" w:hAnsi="Times New Roman" w:cs="Times New Roman"/>
          <w:b/>
        </w:rPr>
        <w:t>Fall 2025</w:t>
      </w:r>
    </w:p>
    <w:p w14:paraId="31DFF42A" w14:textId="77777777" w:rsidR="00CB478D" w:rsidRDefault="00CB478D">
      <w:pPr>
        <w:ind w:firstLine="720"/>
        <w:rPr>
          <w:rFonts w:ascii="Times New Roman" w:eastAsia="Times New Roman" w:hAnsi="Times New Roman" w:cs="Times New Roman"/>
          <w:b/>
        </w:rPr>
      </w:pPr>
    </w:p>
    <w:p w14:paraId="78E94C11" w14:textId="70834C69" w:rsidR="00CB478D" w:rsidRDefault="00CB478D" w:rsidP="00CB478D">
      <w:pPr>
        <w:ind w:left="720" w:firstLine="720"/>
        <w:rPr>
          <w:rFonts w:ascii="Times New Roman" w:eastAsia="Times New Roman" w:hAnsi="Times New Roman" w:cs="Times New Roman"/>
          <w:b/>
        </w:rPr>
      </w:pPr>
      <w:r>
        <w:rPr>
          <w:rFonts w:ascii="Times New Roman" w:eastAsia="Times New Roman" w:hAnsi="Times New Roman" w:cs="Times New Roman"/>
          <w:b/>
        </w:rPr>
        <w:t>LIT 516– Teaching Literacy in the Intermediate Grades</w:t>
      </w:r>
    </w:p>
    <w:p w14:paraId="6B856E67" w14:textId="1F3EA950" w:rsidR="00CB478D" w:rsidRPr="00CB478D" w:rsidRDefault="00CB478D" w:rsidP="00CB478D">
      <w:pPr>
        <w:ind w:left="1440"/>
        <w:rPr>
          <w:rFonts w:ascii="Times New Roman" w:eastAsia="Times New Roman" w:hAnsi="Times New Roman" w:cs="Times New Roman"/>
        </w:rPr>
      </w:pPr>
      <w:r>
        <w:rPr>
          <w:rFonts w:ascii="Times New Roman" w:eastAsia="Times New Roman" w:hAnsi="Times New Roman" w:cs="Times New Roman"/>
        </w:rPr>
        <w:t xml:space="preserve">The purpose of this course is to emphasize reading, writing, listening and speaking at the </w:t>
      </w:r>
      <w:r w:rsidR="007E2FB4">
        <w:rPr>
          <w:rFonts w:ascii="Times New Roman" w:eastAsia="Times New Roman" w:hAnsi="Times New Roman" w:cs="Times New Roman"/>
        </w:rPr>
        <w:t>intermediate</w:t>
      </w:r>
      <w:r>
        <w:rPr>
          <w:rFonts w:ascii="Times New Roman" w:eastAsia="Times New Roman" w:hAnsi="Times New Roman" w:cs="Times New Roman"/>
        </w:rPr>
        <w:t xml:space="preserve"> school level. Students will learn to assess and instruct primary grade students through class and tutoring sessions. In addition, students will investigate philosophy of literacy, related research, students with special needs, multicultural issues, the use of technology in tutoring and integrating content areas.</w:t>
      </w:r>
    </w:p>
    <w:p w14:paraId="538660E0" w14:textId="77777777" w:rsidR="00CB478D" w:rsidRDefault="00CB478D">
      <w:pPr>
        <w:ind w:firstLine="720"/>
        <w:rPr>
          <w:rFonts w:ascii="Times New Roman" w:eastAsia="Times New Roman" w:hAnsi="Times New Roman" w:cs="Times New Roman"/>
          <w:b/>
        </w:rPr>
      </w:pPr>
    </w:p>
    <w:p w14:paraId="7CA7363E" w14:textId="77777777" w:rsidR="00E86A13" w:rsidRDefault="00F91A41">
      <w:pPr>
        <w:ind w:firstLine="720"/>
        <w:rPr>
          <w:rFonts w:ascii="Times New Roman" w:eastAsia="Times New Roman" w:hAnsi="Times New Roman" w:cs="Times New Roman"/>
          <w:b/>
        </w:rPr>
      </w:pPr>
      <w:r>
        <w:rPr>
          <w:rFonts w:ascii="Times New Roman" w:eastAsia="Times New Roman" w:hAnsi="Times New Roman" w:cs="Times New Roman"/>
          <w:b/>
        </w:rPr>
        <w:lastRenderedPageBreak/>
        <w:tab/>
      </w:r>
    </w:p>
    <w:p w14:paraId="5C56C579" w14:textId="77777777" w:rsidR="00E86A13" w:rsidRDefault="00E86A13">
      <w:pPr>
        <w:ind w:firstLine="720"/>
        <w:rPr>
          <w:rFonts w:ascii="Times New Roman" w:eastAsia="Times New Roman" w:hAnsi="Times New Roman" w:cs="Times New Roman"/>
          <w:b/>
        </w:rPr>
      </w:pPr>
    </w:p>
    <w:p w14:paraId="32963AFF" w14:textId="35D8E1AF" w:rsidR="006C4D7A" w:rsidRDefault="00F91A41" w:rsidP="00E86A13">
      <w:pPr>
        <w:ind w:left="720" w:firstLine="720"/>
        <w:rPr>
          <w:rFonts w:ascii="Times New Roman" w:eastAsia="Times New Roman" w:hAnsi="Times New Roman" w:cs="Times New Roman"/>
          <w:b/>
        </w:rPr>
      </w:pPr>
      <w:r>
        <w:rPr>
          <w:rFonts w:ascii="Times New Roman" w:eastAsia="Times New Roman" w:hAnsi="Times New Roman" w:cs="Times New Roman"/>
          <w:b/>
        </w:rPr>
        <w:t>LIT 511– Teaching Literacy in the Primary Grades</w:t>
      </w:r>
    </w:p>
    <w:p w14:paraId="32963B00" w14:textId="77777777" w:rsidR="006C4D7A" w:rsidRDefault="00F91A41">
      <w:pPr>
        <w:ind w:left="1440"/>
        <w:rPr>
          <w:rFonts w:ascii="Times New Roman" w:eastAsia="Times New Roman" w:hAnsi="Times New Roman" w:cs="Times New Roman"/>
        </w:rPr>
      </w:pPr>
      <w:r>
        <w:rPr>
          <w:rFonts w:ascii="Times New Roman" w:eastAsia="Times New Roman" w:hAnsi="Times New Roman" w:cs="Times New Roman"/>
        </w:rPr>
        <w:t>The purpose of this course is to emphasize reading, writing, listening and speaking at the primary school level. Students will learn to assess and instruct primary grade students through class and tutoring sessions. In addition, students will investigate philosophy of literacy, related research, students with special needs, multicultural issues, the use of technology in tutoring and integrating content areas.</w:t>
      </w:r>
    </w:p>
    <w:p w14:paraId="32963B01" w14:textId="77777777" w:rsidR="006C4D7A" w:rsidRDefault="00F91A41">
      <w:pPr>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p>
    <w:p w14:paraId="32963B02" w14:textId="77777777" w:rsidR="006C4D7A" w:rsidRDefault="00F91A41">
      <w:pPr>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t>LIT 528-Literacy Foundations</w:t>
      </w:r>
    </w:p>
    <w:p w14:paraId="32963B03" w14:textId="77777777" w:rsidR="006C4D7A" w:rsidRDefault="00F91A41">
      <w:pPr>
        <w:ind w:left="1440"/>
        <w:rPr>
          <w:rFonts w:ascii="Times New Roman" w:eastAsia="Times New Roman" w:hAnsi="Times New Roman" w:cs="Times New Roman"/>
        </w:rPr>
      </w:pPr>
      <w:r>
        <w:rPr>
          <w:rFonts w:ascii="Times New Roman" w:eastAsia="Times New Roman" w:hAnsi="Times New Roman" w:cs="Times New Roman"/>
        </w:rPr>
        <w:t>Explores key theoretical underpinnings to research and instruction in literacy. Investigates current theories of reading/literacy and their historical roots as well as current trends in practice. Exploration of important relationships, including the connections between educational theory and practice.</w:t>
      </w:r>
    </w:p>
    <w:p w14:paraId="69D3A6B0" w14:textId="77777777" w:rsidR="00883D29" w:rsidRDefault="00883D29">
      <w:pPr>
        <w:rPr>
          <w:rFonts w:ascii="Times New Roman" w:eastAsia="Times New Roman" w:hAnsi="Times New Roman" w:cs="Times New Roman"/>
          <w:b/>
        </w:rPr>
      </w:pPr>
    </w:p>
    <w:p w14:paraId="32963B05" w14:textId="265D9A2A" w:rsidR="006C4D7A" w:rsidRDefault="00F91A41">
      <w:pPr>
        <w:rPr>
          <w:rFonts w:ascii="Times New Roman" w:eastAsia="Times New Roman" w:hAnsi="Times New Roman" w:cs="Times New Roman"/>
          <w:b/>
        </w:rPr>
      </w:pPr>
      <w:r>
        <w:rPr>
          <w:rFonts w:ascii="Times New Roman" w:eastAsia="Times New Roman" w:hAnsi="Times New Roman" w:cs="Times New Roman"/>
          <w:b/>
        </w:rPr>
        <w:t>SUNY Cortland</w:t>
      </w:r>
    </w:p>
    <w:p w14:paraId="32963B06"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Adjunct Professor, </w:t>
      </w:r>
      <w:r>
        <w:rPr>
          <w:rFonts w:ascii="Times New Roman" w:eastAsia="Times New Roman" w:hAnsi="Times New Roman" w:cs="Times New Roman"/>
        </w:rPr>
        <w:t>Literacy Department</w:t>
      </w:r>
    </w:p>
    <w:p w14:paraId="32963B07" w14:textId="77777777" w:rsidR="006C4D7A" w:rsidRPr="00F52528" w:rsidRDefault="00F91A41">
      <w:pPr>
        <w:rPr>
          <w:rFonts w:ascii="Times New Roman" w:eastAsia="Times New Roman" w:hAnsi="Times New Roman" w:cs="Times New Roman"/>
          <w:lang w:val="nb-NO"/>
        </w:rPr>
      </w:pPr>
      <w:r w:rsidRPr="00F52528">
        <w:rPr>
          <w:rFonts w:ascii="Times New Roman" w:eastAsia="Times New Roman" w:hAnsi="Times New Roman" w:cs="Times New Roman"/>
          <w:lang w:val="nb-NO"/>
        </w:rPr>
        <w:t xml:space="preserve">Supervisor: Dr. Katie </w:t>
      </w:r>
      <w:proofErr w:type="spellStart"/>
      <w:r w:rsidRPr="00F52528">
        <w:rPr>
          <w:rFonts w:ascii="Times New Roman" w:eastAsia="Times New Roman" w:hAnsi="Times New Roman" w:cs="Times New Roman"/>
          <w:lang w:val="nb-NO"/>
        </w:rPr>
        <w:t>Silvestri</w:t>
      </w:r>
      <w:proofErr w:type="spellEnd"/>
    </w:p>
    <w:p w14:paraId="32963B08" w14:textId="77777777" w:rsidR="006C4D7A" w:rsidRPr="00F52528" w:rsidRDefault="006C4D7A">
      <w:pPr>
        <w:rPr>
          <w:rFonts w:ascii="Times New Roman" w:eastAsia="Times New Roman" w:hAnsi="Times New Roman" w:cs="Times New Roman"/>
          <w:b/>
          <w:lang w:val="nb-NO"/>
        </w:rPr>
      </w:pPr>
    </w:p>
    <w:p w14:paraId="32963B09" w14:textId="77777777" w:rsidR="006C4D7A" w:rsidRPr="00F52528" w:rsidRDefault="00F91A41">
      <w:pPr>
        <w:ind w:firstLine="720"/>
        <w:rPr>
          <w:rFonts w:ascii="Times New Roman" w:eastAsia="Times New Roman" w:hAnsi="Times New Roman" w:cs="Times New Roman"/>
          <w:b/>
          <w:i/>
          <w:lang w:val="nb-NO"/>
        </w:rPr>
      </w:pPr>
      <w:r w:rsidRPr="00F52528">
        <w:rPr>
          <w:rFonts w:ascii="Times New Roman" w:eastAsia="Times New Roman" w:hAnsi="Times New Roman" w:cs="Times New Roman"/>
          <w:b/>
          <w:i/>
          <w:lang w:val="nb-NO"/>
        </w:rPr>
        <w:t>Summer 2025</w:t>
      </w:r>
    </w:p>
    <w:p w14:paraId="32963B0C" w14:textId="1E1B61AA" w:rsidR="006C4D7A" w:rsidRPr="007E2FB4" w:rsidRDefault="00F91A41" w:rsidP="007E2FB4">
      <w:pPr>
        <w:ind w:left="1440"/>
        <w:rPr>
          <w:rFonts w:ascii="Times New Roman" w:eastAsia="Times New Roman" w:hAnsi="Times New Roman" w:cs="Times New Roman"/>
        </w:rPr>
      </w:pPr>
      <w:r>
        <w:rPr>
          <w:rFonts w:ascii="Times New Roman" w:eastAsia="Times New Roman" w:hAnsi="Times New Roman" w:cs="Times New Roman"/>
          <w:b/>
        </w:rPr>
        <w:t xml:space="preserve">LIT 690 – Assessment for the Specialized Literacy Professional: </w:t>
      </w:r>
      <w:r>
        <w:rPr>
          <w:rFonts w:ascii="Times New Roman" w:eastAsia="Times New Roman" w:hAnsi="Times New Roman" w:cs="Times New Roman"/>
        </w:rPr>
        <w:t>Explore assessment and instructional methods, materials and research surrounding the literacy difficulties experienced by students from birth to grade 6 and grades 5 to 12. Complete an in-depth analysis of the literacy achievement of students in both the B-6 and 5-12 grade levels. Analysis will be used to plan and implement intervention with the students, individual, in small groups, at the classroom level, grade level and school wide.  Data will be used to understand the assessment-intervention cycle.</w:t>
      </w:r>
    </w:p>
    <w:p w14:paraId="32963B0D" w14:textId="77777777" w:rsidR="006C4D7A" w:rsidRDefault="006C4D7A">
      <w:pPr>
        <w:rPr>
          <w:rFonts w:ascii="Times New Roman" w:eastAsia="Times New Roman" w:hAnsi="Times New Roman" w:cs="Times New Roman"/>
          <w:b/>
        </w:rPr>
      </w:pPr>
    </w:p>
    <w:p w14:paraId="32963B0E" w14:textId="77777777" w:rsidR="006C4D7A" w:rsidRDefault="00F91A41">
      <w:pPr>
        <w:rPr>
          <w:rFonts w:ascii="Times New Roman" w:eastAsia="Times New Roman" w:hAnsi="Times New Roman" w:cs="Times New Roman"/>
          <w:b/>
        </w:rPr>
      </w:pPr>
      <w:r>
        <w:rPr>
          <w:rFonts w:ascii="Times New Roman" w:eastAsia="Times New Roman" w:hAnsi="Times New Roman" w:cs="Times New Roman"/>
          <w:b/>
        </w:rPr>
        <w:t>Bryant &amp; Stratton College-Online</w:t>
      </w:r>
    </w:p>
    <w:p w14:paraId="32963B0F"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Adjunct Professor, </w:t>
      </w:r>
      <w:r>
        <w:rPr>
          <w:rFonts w:ascii="Times New Roman" w:eastAsia="Times New Roman" w:hAnsi="Times New Roman" w:cs="Times New Roman"/>
        </w:rPr>
        <w:t>Department of English and Communications</w:t>
      </w:r>
    </w:p>
    <w:p w14:paraId="32963B10"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Supervisor: Dr. Shannon Duval</w:t>
      </w:r>
    </w:p>
    <w:p w14:paraId="32963B11" w14:textId="77777777" w:rsidR="006C4D7A" w:rsidRDefault="006C4D7A">
      <w:pPr>
        <w:rPr>
          <w:rFonts w:ascii="Times New Roman" w:eastAsia="Times New Roman" w:hAnsi="Times New Roman" w:cs="Times New Roman"/>
        </w:rPr>
      </w:pPr>
    </w:p>
    <w:p w14:paraId="32963B12" w14:textId="77777777" w:rsidR="006C4D7A" w:rsidRDefault="00F91A41">
      <w:pPr>
        <w:rPr>
          <w:rFonts w:ascii="Times New Roman" w:eastAsia="Times New Roman" w:hAnsi="Times New Roman" w:cs="Times New Roman"/>
          <w:b/>
          <w:i/>
        </w:rPr>
      </w:pPr>
      <w:r>
        <w:rPr>
          <w:rFonts w:ascii="Times New Roman" w:eastAsia="Times New Roman" w:hAnsi="Times New Roman" w:cs="Times New Roman"/>
        </w:rPr>
        <w:tab/>
      </w:r>
      <w:r>
        <w:rPr>
          <w:rFonts w:ascii="Times New Roman" w:eastAsia="Times New Roman" w:hAnsi="Times New Roman" w:cs="Times New Roman"/>
          <w:b/>
          <w:i/>
        </w:rPr>
        <w:t>Spring 2025</w:t>
      </w:r>
    </w:p>
    <w:p w14:paraId="32963B13" w14:textId="77777777" w:rsidR="006C4D7A" w:rsidRDefault="00F91A41">
      <w:pPr>
        <w:ind w:left="1440"/>
        <w:rPr>
          <w:rFonts w:ascii="Times New Roman" w:eastAsia="Times New Roman" w:hAnsi="Times New Roman" w:cs="Times New Roman"/>
        </w:rPr>
      </w:pPr>
      <w:r>
        <w:rPr>
          <w:rFonts w:ascii="Times New Roman" w:eastAsia="Times New Roman" w:hAnsi="Times New Roman" w:cs="Times New Roman"/>
          <w:b/>
        </w:rPr>
        <w:t xml:space="preserve">COMM 115 – Introduction to Information Literacy: </w:t>
      </w:r>
      <w:r>
        <w:rPr>
          <w:rFonts w:ascii="Times New Roman" w:eastAsia="Times New Roman" w:hAnsi="Times New Roman" w:cs="Times New Roman"/>
        </w:rPr>
        <w:t>Will plan and instruct undergraduate students with the objective of critically examining the social and cultural dimensions of language, literacy, information, and other facets of communication.</w:t>
      </w:r>
    </w:p>
    <w:p w14:paraId="32963B14" w14:textId="77777777" w:rsidR="006C4D7A" w:rsidRDefault="006C4D7A">
      <w:pPr>
        <w:rPr>
          <w:rFonts w:ascii="Times New Roman" w:eastAsia="Times New Roman" w:hAnsi="Times New Roman" w:cs="Times New Roman"/>
          <w:b/>
        </w:rPr>
      </w:pPr>
    </w:p>
    <w:p w14:paraId="32963B15"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K-12 TEACHING EXPERIENCE</w:t>
      </w:r>
    </w:p>
    <w:p w14:paraId="32963B16" w14:textId="77777777" w:rsidR="006C4D7A" w:rsidRDefault="006C4D7A">
      <w:pPr>
        <w:rPr>
          <w:rFonts w:ascii="Times New Roman" w:eastAsia="Times New Roman" w:hAnsi="Times New Roman" w:cs="Times New Roman"/>
        </w:rPr>
      </w:pPr>
    </w:p>
    <w:p w14:paraId="32963B17"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Reading Specialist, </w:t>
      </w:r>
      <w:r>
        <w:rPr>
          <w:rFonts w:ascii="Times New Roman" w:eastAsia="Times New Roman" w:hAnsi="Times New Roman" w:cs="Times New Roman"/>
        </w:rPr>
        <w:t>West Seneca Central School District, West Seneca, N.Y.</w:t>
      </w:r>
    </w:p>
    <w:p w14:paraId="32963B18"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Sept. 2021-August 2025</w:t>
      </w:r>
    </w:p>
    <w:p w14:paraId="32963B19" w14:textId="77777777" w:rsidR="006C4D7A" w:rsidRDefault="00F91A41">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Administered diagnostic literacy assessments (MAP, DRA, </w:t>
      </w:r>
      <w:proofErr w:type="spellStart"/>
      <w:r>
        <w:rPr>
          <w:rFonts w:ascii="Times New Roman" w:eastAsia="Times New Roman" w:hAnsi="Times New Roman" w:cs="Times New Roman"/>
          <w:color w:val="000000"/>
        </w:rPr>
        <w:t>PhonicsFirst</w:t>
      </w:r>
      <w:proofErr w:type="spellEnd"/>
      <w:r>
        <w:rPr>
          <w:rFonts w:ascii="Times New Roman" w:eastAsia="Times New Roman" w:hAnsi="Times New Roman" w:cs="Times New Roman"/>
          <w:color w:val="000000"/>
        </w:rPr>
        <w:t>, Woodcock-Johnson, PPVT-4, etc.) and analyzed student data.</w:t>
      </w:r>
    </w:p>
    <w:p w14:paraId="32963B1A" w14:textId="77777777" w:rsidR="006C4D7A" w:rsidRDefault="00F91A41">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Created specialized intervention plans for students with reading and writing needs.</w:t>
      </w:r>
    </w:p>
    <w:p w14:paraId="32963B1B" w14:textId="77777777" w:rsidR="006C4D7A" w:rsidRDefault="00F91A41">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Delivered 1:1 specialized reading to students with IESPs in grades 5-9 at Parochial schools.</w:t>
      </w:r>
    </w:p>
    <w:p w14:paraId="32963B1C" w14:textId="77777777" w:rsidR="006C4D7A" w:rsidRDefault="00F91A41">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Co-taught 6</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grade reading and writing classes to meet diverse needs.</w:t>
      </w:r>
    </w:p>
    <w:p w14:paraId="32963B1D" w14:textId="77777777" w:rsidR="006C4D7A" w:rsidRDefault="006C4D7A">
      <w:pPr>
        <w:rPr>
          <w:rFonts w:ascii="Times New Roman" w:eastAsia="Times New Roman" w:hAnsi="Times New Roman" w:cs="Times New Roman"/>
          <w:b/>
        </w:rPr>
      </w:pPr>
    </w:p>
    <w:p w14:paraId="32963B1E"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High School Literacy Specialist &amp; 8</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ELA Teacher, </w:t>
      </w:r>
      <w:r>
        <w:rPr>
          <w:rFonts w:ascii="Times New Roman" w:eastAsia="Times New Roman" w:hAnsi="Times New Roman" w:cs="Times New Roman"/>
        </w:rPr>
        <w:t>Holland Central School District,</w:t>
      </w:r>
    </w:p>
    <w:p w14:paraId="32963B1F"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Jan. 2020-June 2021</w:t>
      </w:r>
    </w:p>
    <w:p w14:paraId="32963B20" w14:textId="77777777" w:rsidR="006C4D7A" w:rsidRDefault="00F91A41">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Analyzed formative and summative assessment data to drive diagnostic instruction to students 1:1 and in small groups. Facilitated and delivered school-wide STAR benchmark testing and held data meetings with teachers and administrators to review and reflect on data, as well as come up with action plans for students failing or falling behind. </w:t>
      </w:r>
    </w:p>
    <w:p w14:paraId="32963B21" w14:textId="77777777" w:rsidR="006C4D7A" w:rsidRDefault="00F91A41">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Attended the Academy of Orton-Gillingham Practitioners and Educators and delivered 1:1 instruction to students with dyslexia using the Orton-Gillingham approach.</w:t>
      </w:r>
    </w:p>
    <w:p w14:paraId="32963B22" w14:textId="77777777" w:rsidR="006C4D7A" w:rsidRDefault="00F91A41">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Leveraged and utilized various digital technologies to teach and support students under the remote and hybrid learning models. Ex)-Zoom, MS Teams, ReadTheory.org, NoRedInk.com, CommonLit.org, IXL, Castle Learning, etc. </w:t>
      </w:r>
    </w:p>
    <w:p w14:paraId="32963B23" w14:textId="77777777" w:rsidR="006C4D7A" w:rsidRDefault="00F91A41">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Differentiated instruction for diverse groups of students in a combination of remote/virtual, hybrid, and fully in-person learning models, simultaneously. </w:t>
      </w:r>
    </w:p>
    <w:p w14:paraId="32963B24" w14:textId="77777777" w:rsidR="006C4D7A" w:rsidRDefault="006C4D7A">
      <w:pPr>
        <w:pBdr>
          <w:top w:val="nil"/>
          <w:left w:val="nil"/>
          <w:bottom w:val="nil"/>
          <w:right w:val="nil"/>
          <w:between w:val="nil"/>
        </w:pBdr>
        <w:ind w:left="720"/>
        <w:rPr>
          <w:rFonts w:ascii="Times New Roman" w:eastAsia="Times New Roman" w:hAnsi="Times New Roman" w:cs="Times New Roman"/>
          <w:color w:val="000000"/>
        </w:rPr>
      </w:pPr>
    </w:p>
    <w:p w14:paraId="32963B25"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 Expeditionary Literacy Teacher, Technology Teacher &amp; Crew Leader, </w:t>
      </w:r>
      <w:r>
        <w:rPr>
          <w:rFonts w:ascii="Times New Roman" w:eastAsia="Times New Roman" w:hAnsi="Times New Roman" w:cs="Times New Roman"/>
        </w:rPr>
        <w:t>Tapestry Charter School, Buffalo, N.Y.</w:t>
      </w:r>
    </w:p>
    <w:p w14:paraId="32963B26"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Aug. 2019-Jan. 2020</w:t>
      </w:r>
    </w:p>
    <w:p w14:paraId="32963B27"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Designed and implemented engaging and culturally relevant units where students used literacy skills to explore meaningful and authentic topics including identity and stereotypes, as well as the Salem Witch Trials and digital character, aligned to Expeditionary Learning (EL) Principles and Common Core Learning Standards.</w:t>
      </w:r>
    </w:p>
    <w:p w14:paraId="32963B28"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Engaged and assessed students in High-Quality Work including an “I Am” poem, playlist project, digital character statement, &amp; PSA Ad Campaign on cyberbullying. </w:t>
      </w:r>
    </w:p>
    <w:p w14:paraId="32963B29"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Delivered targeted instruction on reading and writing strategies including GISTS, RACES, Questioning, Text Marking, and Main Idea and Details.</w:t>
      </w:r>
    </w:p>
    <w:p w14:paraId="32963B2A"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Engaged and challenged students with reading different genres and types of multicultural texts, including nonfiction (articles and TED Talks) and fiction (short stories, plays, young adult literature, and film).</w:t>
      </w:r>
    </w:p>
    <w:p w14:paraId="32963B2B"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Assessed student learning using checks for understanding (fist-to-five), “Do It </w:t>
      </w:r>
      <w:r>
        <w:rPr>
          <w:rFonts w:ascii="Times New Roman" w:eastAsia="Times New Roman" w:hAnsi="Times New Roman" w:cs="Times New Roman"/>
        </w:rPr>
        <w:t>Now</w:t>
      </w:r>
      <w:r>
        <w:rPr>
          <w:rFonts w:ascii="Times New Roman" w:eastAsia="Times New Roman" w:hAnsi="Times New Roman" w:cs="Times New Roman"/>
          <w:color w:val="000000"/>
        </w:rPr>
        <w:t>”, Exit Tickets, reading quizzes, High-Quality Work projects, and Interim Exams aligned to CCSS and learning targets.</w:t>
      </w:r>
    </w:p>
    <w:p w14:paraId="32963B2C"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Analyzed student assessment data using </w:t>
      </w:r>
      <w:proofErr w:type="spellStart"/>
      <w:r>
        <w:rPr>
          <w:rFonts w:ascii="Times New Roman" w:eastAsia="Times New Roman" w:hAnsi="Times New Roman" w:cs="Times New Roman"/>
          <w:color w:val="000000"/>
        </w:rPr>
        <w:t>eDoctrina</w:t>
      </w:r>
      <w:proofErr w:type="spellEnd"/>
      <w:r>
        <w:rPr>
          <w:rFonts w:ascii="Times New Roman" w:eastAsia="Times New Roman" w:hAnsi="Times New Roman" w:cs="Times New Roman"/>
          <w:color w:val="000000"/>
        </w:rPr>
        <w:t xml:space="preserve"> &amp; reflected to plan future instruction.</w:t>
      </w:r>
    </w:p>
    <w:p w14:paraId="32963B2D"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Participated in weekly professional development focused on school character and culture, mastery of skills, and High-Quality Work, as well as instructional strategies, assessment tools, and the RTI process. Also participated in team and department meetings. </w:t>
      </w:r>
    </w:p>
    <w:p w14:paraId="32963B2E" w14:textId="77777777" w:rsidR="006C4D7A" w:rsidRDefault="00F91A41">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Differentiated instruction for students using technology and other resources, such as audio books, </w:t>
      </w:r>
      <w:proofErr w:type="spellStart"/>
      <w:r>
        <w:rPr>
          <w:rFonts w:ascii="Times New Roman" w:eastAsia="Times New Roman" w:hAnsi="Times New Roman" w:cs="Times New Roman"/>
          <w:color w:val="000000"/>
        </w:rPr>
        <w:t>NewsELA</w:t>
      </w:r>
      <w:proofErr w:type="spellEnd"/>
      <w:r>
        <w:rPr>
          <w:rFonts w:ascii="Times New Roman" w:eastAsia="Times New Roman" w:hAnsi="Times New Roman" w:cs="Times New Roman"/>
          <w:color w:val="000000"/>
        </w:rPr>
        <w:t xml:space="preserve">, and guided reading groups. </w:t>
      </w:r>
    </w:p>
    <w:p w14:paraId="32963B2F" w14:textId="77777777" w:rsidR="006C4D7A" w:rsidRDefault="006C4D7A">
      <w:pPr>
        <w:rPr>
          <w:rFonts w:ascii="Times New Roman" w:eastAsia="Times New Roman" w:hAnsi="Times New Roman" w:cs="Times New Roman"/>
          <w:b/>
        </w:rPr>
      </w:pPr>
    </w:p>
    <w:p w14:paraId="32963B30"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K-8 AIS Reading and Math Interventionist &amp; Religion Teacher, </w:t>
      </w:r>
      <w:r>
        <w:rPr>
          <w:rFonts w:ascii="Times New Roman" w:eastAsia="Times New Roman" w:hAnsi="Times New Roman" w:cs="Times New Roman"/>
        </w:rPr>
        <w:t>St. John Vianney School, Orchard Park, N.Y.</w:t>
      </w:r>
    </w:p>
    <w:p w14:paraId="32963B31"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August 2018-June 2019</w:t>
      </w:r>
    </w:p>
    <w:p w14:paraId="32963B32"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Planned and delivered remedial reading and math instruction to students in grades K-8 aligned to New York State Next Generation Learning Standards.</w:t>
      </w:r>
    </w:p>
    <w:p w14:paraId="32963B33"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Improved students’ literacy abilities using a Balanced Literacy approach. Facilitated guided reading groups and delivered instruction on Summarizing (Somebody, Wanted, </w:t>
      </w:r>
      <w:proofErr w:type="gramStart"/>
      <w:r>
        <w:rPr>
          <w:rFonts w:ascii="Times New Roman" w:eastAsia="Times New Roman" w:hAnsi="Times New Roman" w:cs="Times New Roman"/>
          <w:color w:val="000000"/>
        </w:rPr>
        <w:t>But,</w:t>
      </w:r>
      <w:proofErr w:type="gramEnd"/>
      <w:r>
        <w:rPr>
          <w:rFonts w:ascii="Times New Roman" w:eastAsia="Times New Roman" w:hAnsi="Times New Roman" w:cs="Times New Roman"/>
          <w:color w:val="000000"/>
        </w:rPr>
        <w:t xml:space="preserve"> Then, Finally), Question-Answer Relationship, and Reciprocal Teaching.</w:t>
      </w:r>
    </w:p>
    <w:p w14:paraId="32963B34"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Facilitated &amp; reflected on diagnostic assessments, such as </w:t>
      </w:r>
      <w:proofErr w:type="spellStart"/>
      <w:r>
        <w:rPr>
          <w:rFonts w:ascii="Times New Roman" w:eastAsia="Times New Roman" w:hAnsi="Times New Roman" w:cs="Times New Roman"/>
          <w:color w:val="000000"/>
        </w:rPr>
        <w:t>iReady</w:t>
      </w:r>
      <w:proofErr w:type="spellEnd"/>
      <w:r>
        <w:rPr>
          <w:rFonts w:ascii="Times New Roman" w:eastAsia="Times New Roman" w:hAnsi="Times New Roman" w:cs="Times New Roman"/>
          <w:color w:val="000000"/>
        </w:rPr>
        <w:t xml:space="preserve">, to inform instruction. </w:t>
      </w:r>
    </w:p>
    <w:p w14:paraId="32963B35"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Improved students’ fluency in math by following the </w:t>
      </w:r>
      <w:r>
        <w:rPr>
          <w:rFonts w:ascii="Times New Roman" w:eastAsia="Times New Roman" w:hAnsi="Times New Roman" w:cs="Times New Roman"/>
        </w:rPr>
        <w:t>Gradual</w:t>
      </w:r>
      <w:r>
        <w:rPr>
          <w:rFonts w:ascii="Times New Roman" w:eastAsia="Times New Roman" w:hAnsi="Times New Roman" w:cs="Times New Roman"/>
          <w:color w:val="000000"/>
        </w:rPr>
        <w:t xml:space="preserve"> Release of Responsibility model to teach word problems, solving algebraic equations, geometry, and using mathematical operations. </w:t>
      </w:r>
    </w:p>
    <w:p w14:paraId="32963B36"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Increased student engagement in Religion by designing &amp; assigning creative High- Quality Work projects utilizing technology &amp; new literacies such as an Instagram Bible project, Saint research project, and Creation Story creative writing assignment.</w:t>
      </w:r>
    </w:p>
    <w:p w14:paraId="32963B37" w14:textId="77777777" w:rsidR="006C4D7A" w:rsidRDefault="00F91A41">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Worked with students and teachers to plan and facilitate school masses and events. </w:t>
      </w:r>
    </w:p>
    <w:p w14:paraId="32963B3A" w14:textId="3A97BFB7" w:rsidR="006C4D7A" w:rsidRPr="0080725E" w:rsidRDefault="00F91A41" w:rsidP="0080725E">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Facilitated and coordinated special education services by meeting and working with parents, teachers, and students to write and deliver accommodations for Section 504 Accommodation Plans and assisting with the referral process. </w:t>
      </w:r>
    </w:p>
    <w:p w14:paraId="32963B3B" w14:textId="77777777" w:rsidR="006C4D7A" w:rsidRDefault="006C4D7A">
      <w:pPr>
        <w:rPr>
          <w:rFonts w:ascii="Times New Roman" w:eastAsia="Times New Roman" w:hAnsi="Times New Roman" w:cs="Times New Roman"/>
        </w:rPr>
      </w:pPr>
    </w:p>
    <w:p w14:paraId="32963B3C" w14:textId="77777777" w:rsidR="006C4D7A" w:rsidRDefault="00F91A41">
      <w:pPr>
        <w:rPr>
          <w:rFonts w:ascii="Times New Roman" w:eastAsia="Times New Roman" w:hAnsi="Times New Roman" w:cs="Times New Roman"/>
          <w:b/>
        </w:rPr>
      </w:pPr>
      <w:r>
        <w:rPr>
          <w:rFonts w:ascii="Times New Roman" w:eastAsia="Times New Roman" w:hAnsi="Times New Roman" w:cs="Times New Roman"/>
        </w:rPr>
        <w:t>Our Lady of the Blessed Sacrament School, Depew, N.Y.</w:t>
      </w:r>
    </w:p>
    <w:p w14:paraId="32963B3D"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b/>
          <w:vertAlign w:val="superscript"/>
        </w:rPr>
        <w:t>th</w:t>
      </w:r>
      <w:r>
        <w:rPr>
          <w:rFonts w:ascii="Times New Roman" w:eastAsia="Times New Roman" w:hAnsi="Times New Roman" w:cs="Times New Roman"/>
          <w:b/>
        </w:rPr>
        <w:t>-8</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Spanish &amp; Character Education Teacher</w:t>
      </w:r>
      <w:r>
        <w:rPr>
          <w:rFonts w:ascii="Times New Roman" w:eastAsia="Times New Roman" w:hAnsi="Times New Roman" w:cs="Times New Roman"/>
          <w:b/>
        </w:rPr>
        <w:tab/>
      </w:r>
      <w:r>
        <w:rPr>
          <w:rFonts w:ascii="Times New Roman" w:eastAsia="Times New Roman" w:hAnsi="Times New Roman" w:cs="Times New Roman"/>
        </w:rPr>
        <w:t xml:space="preserve"> August 2017-June 2018</w:t>
      </w:r>
    </w:p>
    <w:p w14:paraId="32963B3E"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b/>
          <w:vertAlign w:val="superscript"/>
        </w:rPr>
        <w:t>th</w:t>
      </w:r>
      <w:r>
        <w:rPr>
          <w:rFonts w:ascii="Times New Roman" w:eastAsia="Times New Roman" w:hAnsi="Times New Roman" w:cs="Times New Roman"/>
          <w:b/>
        </w:rPr>
        <w:t>-8</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Social Studies, Study Skills, &amp; Religion Long-Term Sub</w:t>
      </w:r>
      <w:r>
        <w:rPr>
          <w:rFonts w:ascii="Times New Roman" w:eastAsia="Times New Roman" w:hAnsi="Times New Roman" w:cs="Times New Roman"/>
        </w:rPr>
        <w:t xml:space="preserve"> </w:t>
      </w:r>
    </w:p>
    <w:p w14:paraId="32963B3F"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Dec. 2016-June 2017</w:t>
      </w:r>
    </w:p>
    <w:p w14:paraId="32963B40"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Designed engaging multimodal lessons for students in history, religion, &amp; Spanish utilizing digital technologies for instruction (Ex. Quizlet &amp; Senor Wooly).</w:t>
      </w:r>
    </w:p>
    <w:p w14:paraId="32963B41"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Designed interesting, challenging, and motivating projects for students, including songwriting (Epic History Rap Battles), dioramas, PowerPoints and brochures, comic strips, family trees and more, that involved collaborative and cooperative learning. </w:t>
      </w:r>
    </w:p>
    <w:p w14:paraId="32963B42"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Modeled close reading of nonfiction texts and worked to improve students’ literacy abilities by facilitating learning in literacy centers &amp; through reading primary sources.</w:t>
      </w:r>
    </w:p>
    <w:p w14:paraId="32963B43"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Celebrated diversity by teaching lessons on Dia de </w:t>
      </w:r>
      <w:proofErr w:type="spellStart"/>
      <w:r>
        <w:rPr>
          <w:rFonts w:ascii="Times New Roman" w:eastAsia="Times New Roman" w:hAnsi="Times New Roman" w:cs="Times New Roman"/>
          <w:color w:val="000000"/>
        </w:rPr>
        <w:t>los</w:t>
      </w:r>
      <w:proofErr w:type="spellEnd"/>
      <w:r>
        <w:rPr>
          <w:rFonts w:ascii="Times New Roman" w:eastAsia="Times New Roman" w:hAnsi="Times New Roman" w:cs="Times New Roman"/>
          <w:color w:val="000000"/>
        </w:rPr>
        <w:t xml:space="preserve"> Muertos and Las Posadas.</w:t>
      </w:r>
    </w:p>
    <w:p w14:paraId="32963B44"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Provided instruction on evidence-based study skills and test-taking strategies.</w:t>
      </w:r>
    </w:p>
    <w:p w14:paraId="32963B45" w14:textId="77777777" w:rsidR="006C4D7A" w:rsidRDefault="00F91A41">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Created engaging and authentic lessons on character education.</w:t>
      </w:r>
    </w:p>
    <w:p w14:paraId="32963B46" w14:textId="77777777" w:rsidR="006C4D7A" w:rsidRDefault="006C4D7A">
      <w:pPr>
        <w:jc w:val="center"/>
        <w:rPr>
          <w:rFonts w:ascii="Times New Roman" w:eastAsia="Times New Roman" w:hAnsi="Times New Roman" w:cs="Times New Roman"/>
          <w:b/>
          <w:u w:val="single"/>
        </w:rPr>
      </w:pPr>
    </w:p>
    <w:p w14:paraId="32963B47" w14:textId="77777777" w:rsidR="006C4D7A" w:rsidRDefault="006C4D7A">
      <w:pPr>
        <w:jc w:val="center"/>
        <w:rPr>
          <w:rFonts w:ascii="Times New Roman" w:eastAsia="Times New Roman" w:hAnsi="Times New Roman" w:cs="Times New Roman"/>
          <w:b/>
          <w:u w:val="single"/>
        </w:rPr>
      </w:pPr>
    </w:p>
    <w:p w14:paraId="32963B48"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INTERNATIONAL TEACHING EXPERIENCE: </w:t>
      </w:r>
    </w:p>
    <w:p w14:paraId="32963B49"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OVIEDO, SPAIN</w:t>
      </w:r>
    </w:p>
    <w:p w14:paraId="32963B4A" w14:textId="77777777" w:rsidR="006C4D7A" w:rsidRDefault="006C4D7A">
      <w:pPr>
        <w:rPr>
          <w:rFonts w:ascii="Times New Roman" w:eastAsia="Times New Roman" w:hAnsi="Times New Roman" w:cs="Times New Roman"/>
        </w:rPr>
      </w:pPr>
    </w:p>
    <w:p w14:paraId="32963B4B"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Middle School &amp; High School ESL Teacher, </w:t>
      </w:r>
      <w:r>
        <w:rPr>
          <w:rFonts w:ascii="Times New Roman" w:eastAsia="Times New Roman" w:hAnsi="Times New Roman" w:cs="Times New Roman"/>
        </w:rPr>
        <w:t>Colegio de San Ignacio, Oviedo, Spain</w:t>
      </w:r>
    </w:p>
    <w:p w14:paraId="32963B4C"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May 2015</w:t>
      </w:r>
    </w:p>
    <w:p w14:paraId="32963B4D" w14:textId="77777777" w:rsidR="006C4D7A" w:rsidRDefault="00F91A41">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Gained experience teaching English as a Second Language (ESL) to middle and high school students &amp; improved my own Spanish language proficiency.</w:t>
      </w:r>
    </w:p>
    <w:p w14:paraId="32963B4E" w14:textId="77777777" w:rsidR="006C4D7A" w:rsidRDefault="00F91A41">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Gained knowledge &amp; experience teaching the International Baccalaureate (IB) program.</w:t>
      </w:r>
    </w:p>
    <w:p w14:paraId="32963B4F" w14:textId="77777777" w:rsidR="006C4D7A" w:rsidRDefault="00F91A41">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Attended international education team meetings on bilingual education.</w:t>
      </w:r>
    </w:p>
    <w:p w14:paraId="32963B50" w14:textId="77777777" w:rsidR="006C4D7A" w:rsidRDefault="00F91A41">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Lived </w:t>
      </w:r>
      <w:r>
        <w:rPr>
          <w:rFonts w:ascii="Times New Roman" w:eastAsia="Times New Roman" w:hAnsi="Times New Roman" w:cs="Times New Roman"/>
        </w:rPr>
        <w:t>with a Spanish</w:t>
      </w:r>
      <w:r>
        <w:rPr>
          <w:rFonts w:ascii="Times New Roman" w:eastAsia="Times New Roman" w:hAnsi="Times New Roman" w:cs="Times New Roman"/>
          <w:color w:val="000000"/>
        </w:rPr>
        <w:t xml:space="preserve"> host family and was immersed in Spanish culture.</w:t>
      </w:r>
    </w:p>
    <w:p w14:paraId="1B04C879" w14:textId="77777777" w:rsidR="007607B8" w:rsidRDefault="007607B8" w:rsidP="00055B38">
      <w:pPr>
        <w:pBdr>
          <w:top w:val="nil"/>
          <w:left w:val="nil"/>
          <w:bottom w:val="nil"/>
          <w:right w:val="nil"/>
          <w:between w:val="nil"/>
        </w:pBdr>
        <w:jc w:val="center"/>
        <w:rPr>
          <w:rFonts w:ascii="Times New Roman" w:eastAsia="Times New Roman" w:hAnsi="Times New Roman" w:cs="Times New Roman"/>
          <w:color w:val="000000"/>
        </w:rPr>
      </w:pPr>
    </w:p>
    <w:p w14:paraId="7E695EBB" w14:textId="35409A95" w:rsidR="007607B8" w:rsidRDefault="007607B8" w:rsidP="00055B38">
      <w:pPr>
        <w:pBdr>
          <w:top w:val="nil"/>
          <w:left w:val="nil"/>
          <w:bottom w:val="nil"/>
          <w:right w:val="nil"/>
          <w:between w:val="nil"/>
        </w:pBdr>
        <w:jc w:val="center"/>
        <w:rPr>
          <w:rFonts w:ascii="Times New Roman" w:eastAsia="Times New Roman" w:hAnsi="Times New Roman" w:cs="Times New Roman"/>
          <w:b/>
          <w:u w:val="single"/>
        </w:rPr>
      </w:pPr>
      <w:r>
        <w:rPr>
          <w:rFonts w:ascii="Times New Roman" w:eastAsia="Times New Roman" w:hAnsi="Times New Roman" w:cs="Times New Roman"/>
          <w:b/>
          <w:u w:val="single"/>
        </w:rPr>
        <w:t>INTERNATIONALPROFESSIONAL DEVELOPMENT SCHOOL</w:t>
      </w:r>
    </w:p>
    <w:p w14:paraId="7343B6C4" w14:textId="77777777" w:rsidR="00C768D6" w:rsidRDefault="00C768D6" w:rsidP="00055B38">
      <w:pPr>
        <w:pBdr>
          <w:top w:val="nil"/>
          <w:left w:val="nil"/>
          <w:bottom w:val="nil"/>
          <w:right w:val="nil"/>
          <w:between w:val="nil"/>
        </w:pBdr>
        <w:rPr>
          <w:rFonts w:ascii="Times New Roman" w:eastAsia="Times New Roman" w:hAnsi="Times New Roman" w:cs="Times New Roman"/>
          <w:b/>
        </w:rPr>
      </w:pPr>
    </w:p>
    <w:p w14:paraId="3154AC77" w14:textId="46778C07" w:rsidR="00055B38" w:rsidRPr="00C768D6" w:rsidRDefault="00055B38" w:rsidP="00055B38">
      <w:pPr>
        <w:pBdr>
          <w:top w:val="nil"/>
          <w:left w:val="nil"/>
          <w:bottom w:val="nil"/>
          <w:right w:val="nil"/>
          <w:between w:val="nil"/>
        </w:pBdr>
        <w:rPr>
          <w:rFonts w:ascii="Times New Roman" w:eastAsia="Times New Roman" w:hAnsi="Times New Roman" w:cs="Times New Roman"/>
          <w:b/>
        </w:rPr>
      </w:pPr>
      <w:r w:rsidRPr="00C768D6">
        <w:rPr>
          <w:rFonts w:ascii="Times New Roman" w:eastAsia="Times New Roman" w:hAnsi="Times New Roman" w:cs="Times New Roman"/>
          <w:b/>
        </w:rPr>
        <w:t>SUNY Buffalo State University, February 2026</w:t>
      </w:r>
    </w:p>
    <w:p w14:paraId="7B0EDBF2" w14:textId="57CF5D2C" w:rsidR="00055B38" w:rsidRPr="00055B38" w:rsidRDefault="00055B38" w:rsidP="00055B38">
      <w:pPr>
        <w:pStyle w:val="ListParagraph"/>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Traveled to Asturias, Spain with WNY teachers </w:t>
      </w:r>
      <w:r w:rsidR="00E56C12">
        <w:rPr>
          <w:rFonts w:ascii="Times New Roman" w:eastAsia="Times New Roman" w:hAnsi="Times New Roman" w:cs="Times New Roman"/>
          <w:color w:val="000000"/>
        </w:rPr>
        <w:t>to conduct research at Colegio San Ignacio and attain professional development</w:t>
      </w:r>
    </w:p>
    <w:p w14:paraId="32963B51" w14:textId="77777777" w:rsidR="006C4D7A" w:rsidRDefault="006C4D7A">
      <w:pPr>
        <w:rPr>
          <w:rFonts w:ascii="Times New Roman" w:eastAsia="Times New Roman" w:hAnsi="Times New Roman" w:cs="Times New Roman"/>
          <w:b/>
        </w:rPr>
      </w:pPr>
    </w:p>
    <w:p w14:paraId="32963B52"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RELATED EXPERIENCE</w:t>
      </w:r>
    </w:p>
    <w:p w14:paraId="32963B53" w14:textId="77777777" w:rsidR="006C4D7A" w:rsidRDefault="006C4D7A">
      <w:pPr>
        <w:rPr>
          <w:rFonts w:ascii="Times New Roman" w:eastAsia="Times New Roman" w:hAnsi="Times New Roman" w:cs="Times New Roman"/>
          <w:b/>
        </w:rPr>
      </w:pPr>
    </w:p>
    <w:p w14:paraId="32963B54" w14:textId="77777777" w:rsidR="006C4D7A" w:rsidRDefault="00F91A41">
      <w:pPr>
        <w:rPr>
          <w:rFonts w:ascii="Times New Roman" w:eastAsia="Times New Roman" w:hAnsi="Times New Roman" w:cs="Times New Roman"/>
        </w:rPr>
      </w:pPr>
      <w:r>
        <w:rPr>
          <w:rFonts w:ascii="Times New Roman" w:eastAsia="Times New Roman" w:hAnsi="Times New Roman" w:cs="Times New Roman"/>
        </w:rPr>
        <w:t xml:space="preserve">Co-CEO of </w:t>
      </w:r>
      <w:hyperlink r:id="rId6">
        <w:r>
          <w:rPr>
            <w:rFonts w:ascii="Times New Roman" w:eastAsia="Times New Roman" w:hAnsi="Times New Roman" w:cs="Times New Roman"/>
            <w:i/>
            <w:color w:val="0000FF"/>
            <w:u w:val="single"/>
          </w:rPr>
          <w:t>The Empathy Challenge</w:t>
        </w:r>
      </w:hyperlink>
      <w:r>
        <w:rPr>
          <w:rFonts w:ascii="Times New Roman" w:eastAsia="Times New Roman" w:hAnsi="Times New Roman" w:cs="Times New Roman"/>
          <w:b/>
          <w:i/>
        </w:rPr>
        <w:t xml:space="preserve">         </w:t>
      </w:r>
      <w:r>
        <w:rPr>
          <w:rFonts w:ascii="Times New Roman" w:eastAsia="Times New Roman" w:hAnsi="Times New Roman" w:cs="Times New Roman"/>
          <w:b/>
          <w:i/>
        </w:rPr>
        <w:tab/>
        <w:t xml:space="preserve">           </w:t>
      </w:r>
      <w:r>
        <w:rPr>
          <w:rFonts w:ascii="Times New Roman" w:eastAsia="Times New Roman" w:hAnsi="Times New Roman" w:cs="Times New Roman"/>
          <w:b/>
          <w:i/>
        </w:rPr>
        <w:tab/>
      </w:r>
      <w:r>
        <w:rPr>
          <w:rFonts w:ascii="Times New Roman" w:eastAsia="Times New Roman" w:hAnsi="Times New Roman" w:cs="Times New Roman"/>
          <w:b/>
          <w:i/>
        </w:rPr>
        <w:tab/>
        <w:t xml:space="preserve">      </w:t>
      </w:r>
      <w:r>
        <w:rPr>
          <w:rFonts w:ascii="Times New Roman" w:eastAsia="Times New Roman" w:hAnsi="Times New Roman" w:cs="Times New Roman"/>
        </w:rPr>
        <w:t>December 2017-Present</w:t>
      </w:r>
    </w:p>
    <w:p w14:paraId="052E70D9" w14:textId="6960609E" w:rsidR="00E80F5E" w:rsidRPr="00C768D6" w:rsidRDefault="00F91A41" w:rsidP="00C768D6">
      <w:pPr>
        <w:numPr>
          <w:ilvl w:val="0"/>
          <w:numId w:val="4"/>
        </w:numPr>
        <w:rPr>
          <w:rFonts w:ascii="Times New Roman" w:eastAsia="Times New Roman" w:hAnsi="Times New Roman" w:cs="Times New Roman"/>
        </w:rPr>
      </w:pPr>
      <w:r>
        <w:rPr>
          <w:rFonts w:ascii="Times New Roman" w:eastAsia="Times New Roman" w:hAnsi="Times New Roman" w:cs="Times New Roman"/>
        </w:rPr>
        <w:t>Co-created &amp; developed a multicultural education playing card game that seeks to create more reflective &amp; compassionate professionals within the field of education.</w:t>
      </w:r>
    </w:p>
    <w:p w14:paraId="03E09D54" w14:textId="77777777" w:rsidR="00B232EE" w:rsidRDefault="00B232EE">
      <w:pPr>
        <w:jc w:val="center"/>
        <w:rPr>
          <w:rFonts w:ascii="Times New Roman" w:eastAsia="Times New Roman" w:hAnsi="Times New Roman" w:cs="Times New Roman"/>
          <w:b/>
          <w:u w:val="single"/>
        </w:rPr>
      </w:pPr>
    </w:p>
    <w:p w14:paraId="32963B57" w14:textId="002AC552"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RESEARCH</w:t>
      </w:r>
    </w:p>
    <w:p w14:paraId="32963B58" w14:textId="77777777" w:rsidR="006C4D7A" w:rsidRDefault="006C4D7A">
      <w:pPr>
        <w:rPr>
          <w:rFonts w:ascii="Times New Roman" w:eastAsia="Times New Roman" w:hAnsi="Times New Roman" w:cs="Times New Roman"/>
          <w:b/>
        </w:rPr>
      </w:pPr>
    </w:p>
    <w:p w14:paraId="32963B5A" w14:textId="3A68E515" w:rsidR="006C4D7A" w:rsidRDefault="00F91A41">
      <w:pPr>
        <w:rPr>
          <w:rFonts w:ascii="Times New Roman" w:eastAsia="Times New Roman" w:hAnsi="Times New Roman" w:cs="Times New Roman"/>
          <w:b/>
          <w:u w:val="single"/>
        </w:rPr>
      </w:pPr>
      <w:r>
        <w:rPr>
          <w:rFonts w:ascii="Times New Roman" w:eastAsia="Times New Roman" w:hAnsi="Times New Roman" w:cs="Times New Roman"/>
          <w:b/>
          <w:u w:val="single"/>
        </w:rPr>
        <w:t>In Preparation</w:t>
      </w:r>
    </w:p>
    <w:p w14:paraId="32963B5B" w14:textId="10DC0C04"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(202</w:t>
      </w:r>
      <w:r w:rsidR="004C083F">
        <w:rPr>
          <w:rFonts w:ascii="Times New Roman" w:eastAsia="Times New Roman" w:hAnsi="Times New Roman" w:cs="Times New Roman"/>
        </w:rPr>
        <w:t>6</w:t>
      </w:r>
      <w:r>
        <w:rPr>
          <w:rFonts w:ascii="Times New Roman" w:eastAsia="Times New Roman" w:hAnsi="Times New Roman" w:cs="Times New Roman"/>
        </w:rPr>
        <w:t>, in progress). Ghost writing with the ghost in the machine: Integrating GenAI into writing instruction. To be submitted</w:t>
      </w:r>
      <w:r w:rsidR="0078266B">
        <w:rPr>
          <w:rFonts w:ascii="Times New Roman" w:eastAsia="Times New Roman" w:hAnsi="Times New Roman" w:cs="Times New Roman"/>
        </w:rPr>
        <w:t xml:space="preserve"> to</w:t>
      </w:r>
      <w:r>
        <w:rPr>
          <w:rFonts w:ascii="Times New Roman" w:eastAsia="Times New Roman" w:hAnsi="Times New Roman" w:cs="Times New Roman"/>
        </w:rPr>
        <w:t xml:space="preserve"> </w:t>
      </w:r>
      <w:r w:rsidR="00572641" w:rsidRPr="00572641">
        <w:rPr>
          <w:rFonts w:ascii="Times New Roman" w:eastAsia="Times New Roman" w:hAnsi="Times New Roman" w:cs="Times New Roman"/>
          <w:i/>
          <w:iCs/>
        </w:rPr>
        <w:t>The</w:t>
      </w:r>
      <w:r w:rsidR="00572641">
        <w:rPr>
          <w:rFonts w:ascii="Times New Roman" w:eastAsia="Times New Roman" w:hAnsi="Times New Roman" w:cs="Times New Roman"/>
        </w:rPr>
        <w:t xml:space="preserve"> </w:t>
      </w:r>
      <w:r w:rsidR="0078266B" w:rsidRPr="0078266B">
        <w:rPr>
          <w:rFonts w:ascii="Times New Roman" w:eastAsia="Times New Roman" w:hAnsi="Times New Roman" w:cs="Times New Roman"/>
          <w:i/>
          <w:iCs/>
        </w:rPr>
        <w:t>American Reading Forum Yearbook</w:t>
      </w:r>
      <w:r>
        <w:rPr>
          <w:rFonts w:ascii="Times New Roman" w:eastAsia="Times New Roman" w:hAnsi="Times New Roman" w:cs="Times New Roman"/>
          <w:i/>
        </w:rPr>
        <w:t>,</w:t>
      </w:r>
      <w:r>
        <w:rPr>
          <w:rFonts w:ascii="Times New Roman" w:eastAsia="Times New Roman" w:hAnsi="Times New Roman" w:cs="Times New Roman"/>
        </w:rPr>
        <w:t xml:space="preserve"> </w:t>
      </w:r>
      <w:r w:rsidR="002D5CC0">
        <w:rPr>
          <w:rFonts w:ascii="Times New Roman" w:eastAsia="Times New Roman" w:hAnsi="Times New Roman" w:cs="Times New Roman"/>
        </w:rPr>
        <w:t>Spring</w:t>
      </w:r>
      <w:r>
        <w:rPr>
          <w:rFonts w:ascii="Times New Roman" w:eastAsia="Times New Roman" w:hAnsi="Times New Roman" w:cs="Times New Roman"/>
        </w:rPr>
        <w:t xml:space="preserve"> 202</w:t>
      </w:r>
      <w:r w:rsidR="002D5CC0">
        <w:rPr>
          <w:rFonts w:ascii="Times New Roman" w:eastAsia="Times New Roman" w:hAnsi="Times New Roman" w:cs="Times New Roman"/>
        </w:rPr>
        <w:t>6</w:t>
      </w:r>
      <w:r>
        <w:rPr>
          <w:rFonts w:ascii="Times New Roman" w:eastAsia="Times New Roman" w:hAnsi="Times New Roman" w:cs="Times New Roman"/>
        </w:rPr>
        <w:t>.</w:t>
      </w:r>
    </w:p>
    <w:p w14:paraId="32963B5C" w14:textId="77777777" w:rsidR="006C4D7A" w:rsidRDefault="006C4D7A">
      <w:pPr>
        <w:ind w:left="720" w:hanging="720"/>
        <w:rPr>
          <w:rFonts w:ascii="Times New Roman" w:eastAsia="Times New Roman" w:hAnsi="Times New Roman" w:cs="Times New Roman"/>
          <w:b/>
          <w:u w:val="single"/>
        </w:rPr>
      </w:pPr>
    </w:p>
    <w:p w14:paraId="32963B5D" w14:textId="10B76410"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Hockwater, M.J.</w:t>
      </w:r>
      <w:r>
        <w:rPr>
          <w:rFonts w:ascii="Times New Roman" w:eastAsia="Times New Roman" w:hAnsi="Times New Roman" w:cs="Times New Roman"/>
        </w:rPr>
        <w:t xml:space="preserve"> &amp; Lilley, S.</w:t>
      </w:r>
      <w:r>
        <w:rPr>
          <w:rFonts w:ascii="Times New Roman" w:eastAsia="Times New Roman" w:hAnsi="Times New Roman" w:cs="Times New Roman"/>
          <w:b/>
        </w:rPr>
        <w:t xml:space="preserve"> </w:t>
      </w:r>
      <w:r>
        <w:rPr>
          <w:rFonts w:ascii="Times New Roman" w:eastAsia="Times New Roman" w:hAnsi="Times New Roman" w:cs="Times New Roman"/>
        </w:rPr>
        <w:t>(202</w:t>
      </w:r>
      <w:r w:rsidR="004C083F">
        <w:rPr>
          <w:rFonts w:ascii="Times New Roman" w:eastAsia="Times New Roman" w:hAnsi="Times New Roman" w:cs="Times New Roman"/>
        </w:rPr>
        <w:t>6</w:t>
      </w:r>
      <w:r>
        <w:rPr>
          <w:rFonts w:ascii="Times New Roman" w:eastAsia="Times New Roman" w:hAnsi="Times New Roman" w:cs="Times New Roman"/>
        </w:rPr>
        <w:t xml:space="preserve">, in progress). </w:t>
      </w:r>
      <w:proofErr w:type="gramStart"/>
      <w:r>
        <w:rPr>
          <w:rFonts w:ascii="Times New Roman" w:eastAsia="Times New Roman" w:hAnsi="Times New Roman" w:cs="Times New Roman"/>
        </w:rPr>
        <w:t>Hey</w:t>
      </w:r>
      <w:proofErr w:type="gramEnd"/>
      <w:r>
        <w:rPr>
          <w:rFonts w:ascii="Times New Roman" w:eastAsia="Times New Roman" w:hAnsi="Times New Roman" w:cs="Times New Roman"/>
        </w:rPr>
        <w:t xml:space="preserve"> look Ma, I made it: Elementary Students’ Self-Worth, Ownership, and Empowerment in the Age of Artificial Intelligence Education (AIED). To be submitted to </w:t>
      </w:r>
      <w:r>
        <w:rPr>
          <w:rFonts w:ascii="Times New Roman" w:eastAsia="Times New Roman" w:hAnsi="Times New Roman" w:cs="Times New Roman"/>
          <w:i/>
        </w:rPr>
        <w:t>The Elementary School Journal</w:t>
      </w:r>
      <w:r>
        <w:rPr>
          <w:rFonts w:ascii="Times New Roman" w:eastAsia="Times New Roman" w:hAnsi="Times New Roman" w:cs="Times New Roman"/>
        </w:rPr>
        <w:t xml:space="preserve"> in 2026.</w:t>
      </w:r>
    </w:p>
    <w:p w14:paraId="75C649AB" w14:textId="77777777" w:rsidR="004C083F" w:rsidRDefault="004C083F">
      <w:pPr>
        <w:ind w:left="720" w:hanging="720"/>
        <w:rPr>
          <w:rFonts w:ascii="Times New Roman" w:eastAsia="Times New Roman" w:hAnsi="Times New Roman" w:cs="Times New Roman"/>
        </w:rPr>
      </w:pPr>
    </w:p>
    <w:p w14:paraId="3D3B9E84" w14:textId="6DA89B9A" w:rsidR="004C083F" w:rsidRDefault="004C083F" w:rsidP="004C083F">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(2026, in progress). </w:t>
      </w:r>
      <w:r w:rsidR="00A570C6">
        <w:rPr>
          <w:rFonts w:ascii="Times New Roman" w:eastAsia="Times New Roman" w:hAnsi="Times New Roman" w:cs="Times New Roman"/>
        </w:rPr>
        <w:t xml:space="preserve">The artificially intelligent teacher: A case study of pre-service teachers’ knowledge, experiences, and </w:t>
      </w:r>
      <w:r w:rsidR="00D47DB0">
        <w:rPr>
          <w:rFonts w:ascii="Times New Roman" w:eastAsia="Times New Roman" w:hAnsi="Times New Roman" w:cs="Times New Roman"/>
        </w:rPr>
        <w:t>beliefs</w:t>
      </w:r>
      <w:r w:rsidR="00A570C6">
        <w:rPr>
          <w:rFonts w:ascii="Times New Roman" w:eastAsia="Times New Roman" w:hAnsi="Times New Roman" w:cs="Times New Roman"/>
        </w:rPr>
        <w:t xml:space="preserve"> about teaching and learning with GenAI</w:t>
      </w:r>
      <w:r>
        <w:rPr>
          <w:rFonts w:ascii="Times New Roman" w:eastAsia="Times New Roman" w:hAnsi="Times New Roman" w:cs="Times New Roman"/>
        </w:rPr>
        <w:t xml:space="preserve">. To be submitted to </w:t>
      </w:r>
      <w:r w:rsidR="00A570C6">
        <w:rPr>
          <w:rFonts w:ascii="Times New Roman" w:eastAsia="Times New Roman" w:hAnsi="Times New Roman" w:cs="Times New Roman"/>
          <w:i/>
          <w:iCs/>
        </w:rPr>
        <w:t>Journal of Literacy Innovation</w:t>
      </w:r>
      <w:r>
        <w:rPr>
          <w:rFonts w:ascii="Times New Roman" w:eastAsia="Times New Roman" w:hAnsi="Times New Roman" w:cs="Times New Roman"/>
          <w:i/>
        </w:rPr>
        <w:t>,</w:t>
      </w:r>
      <w:r>
        <w:rPr>
          <w:rFonts w:ascii="Times New Roman" w:eastAsia="Times New Roman" w:hAnsi="Times New Roman" w:cs="Times New Roman"/>
        </w:rPr>
        <w:t xml:space="preserve"> Spring 2026.</w:t>
      </w:r>
    </w:p>
    <w:p w14:paraId="0852F8DF" w14:textId="77777777" w:rsidR="00D47DB0" w:rsidRDefault="00D47DB0" w:rsidP="004C083F">
      <w:pPr>
        <w:ind w:left="720" w:hanging="720"/>
        <w:rPr>
          <w:rFonts w:ascii="Times New Roman" w:eastAsia="Times New Roman" w:hAnsi="Times New Roman" w:cs="Times New Roman"/>
        </w:rPr>
      </w:pPr>
    </w:p>
    <w:p w14:paraId="501B2A89" w14:textId="17D3B4D7" w:rsidR="004C083F" w:rsidRDefault="00D47DB0" w:rsidP="00E80F5E">
      <w:pPr>
        <w:ind w:left="720" w:hanging="720"/>
        <w:rPr>
          <w:rFonts w:ascii="Times New Roman" w:eastAsia="Times New Roman" w:hAnsi="Times New Roman" w:cs="Times New Roman"/>
        </w:rPr>
      </w:pPr>
      <w:r>
        <w:rPr>
          <w:rFonts w:ascii="Times New Roman" w:eastAsia="Times New Roman" w:hAnsi="Times New Roman" w:cs="Times New Roman"/>
          <w:b/>
        </w:rPr>
        <w:lastRenderedPageBreak/>
        <w:t xml:space="preserve">Hockwater, M.J. </w:t>
      </w:r>
      <w:r>
        <w:rPr>
          <w:rFonts w:ascii="Times New Roman" w:eastAsia="Times New Roman" w:hAnsi="Times New Roman" w:cs="Times New Roman"/>
        </w:rPr>
        <w:t xml:space="preserve">(2026, in progress). </w:t>
      </w:r>
      <w:r w:rsidR="00E80F5E">
        <w:rPr>
          <w:rFonts w:ascii="Times New Roman" w:eastAsia="Times New Roman" w:hAnsi="Times New Roman" w:cs="Times New Roman"/>
        </w:rPr>
        <w:t>Pirates, power, and praxis: A critical literacy content analysis of “One Piece.”</w:t>
      </w:r>
      <w:r>
        <w:rPr>
          <w:rFonts w:ascii="Times New Roman" w:eastAsia="Times New Roman" w:hAnsi="Times New Roman" w:cs="Times New Roman"/>
        </w:rPr>
        <w:t xml:space="preserve"> To be submitted to </w:t>
      </w:r>
      <w:r w:rsidRPr="00572641">
        <w:rPr>
          <w:rFonts w:ascii="Times New Roman" w:eastAsia="Times New Roman" w:hAnsi="Times New Roman" w:cs="Times New Roman"/>
          <w:i/>
          <w:iCs/>
        </w:rPr>
        <w:t>The</w:t>
      </w:r>
      <w:r>
        <w:rPr>
          <w:rFonts w:ascii="Times New Roman" w:eastAsia="Times New Roman" w:hAnsi="Times New Roman" w:cs="Times New Roman"/>
        </w:rPr>
        <w:t xml:space="preserve"> </w:t>
      </w:r>
      <w:r w:rsidR="00E80F5E">
        <w:rPr>
          <w:rFonts w:ascii="Times New Roman" w:eastAsia="Times New Roman" w:hAnsi="Times New Roman" w:cs="Times New Roman"/>
          <w:i/>
          <w:iCs/>
        </w:rPr>
        <w:t>Language and Literacy Spectrum</w:t>
      </w:r>
      <w:r>
        <w:rPr>
          <w:rFonts w:ascii="Times New Roman" w:eastAsia="Times New Roman" w:hAnsi="Times New Roman" w:cs="Times New Roman"/>
          <w:i/>
        </w:rPr>
        <w:t>,</w:t>
      </w:r>
      <w:r>
        <w:rPr>
          <w:rFonts w:ascii="Times New Roman" w:eastAsia="Times New Roman" w:hAnsi="Times New Roman" w:cs="Times New Roman"/>
        </w:rPr>
        <w:t xml:space="preserve"> Spring 2026.</w:t>
      </w:r>
    </w:p>
    <w:p w14:paraId="69F87DE9" w14:textId="77777777" w:rsidR="00C768D6" w:rsidRDefault="00C768D6" w:rsidP="00E80F5E">
      <w:pPr>
        <w:ind w:left="720" w:hanging="720"/>
        <w:rPr>
          <w:rFonts w:ascii="Times New Roman" w:eastAsia="Times New Roman" w:hAnsi="Times New Roman" w:cs="Times New Roman"/>
        </w:rPr>
      </w:pPr>
    </w:p>
    <w:p w14:paraId="039D7E8B" w14:textId="55CB022A" w:rsidR="00C768D6" w:rsidRDefault="00C768D6" w:rsidP="004A35AD">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(2026, in progress). </w:t>
      </w:r>
      <w:r w:rsidR="00E60B94">
        <w:rPr>
          <w:rFonts w:ascii="Times New Roman" w:eastAsia="Times New Roman" w:hAnsi="Times New Roman" w:cs="Times New Roman"/>
        </w:rPr>
        <w:t xml:space="preserve">Recovering lost legacies: one teacher’s experience teaching </w:t>
      </w:r>
      <w:r w:rsidR="00614006">
        <w:rPr>
          <w:rFonts w:ascii="Times New Roman" w:eastAsia="Times New Roman" w:hAnsi="Times New Roman" w:cs="Times New Roman"/>
        </w:rPr>
        <w:t xml:space="preserve">“Carter Knox and the lost legacy.” </w:t>
      </w:r>
      <w:r>
        <w:rPr>
          <w:rFonts w:ascii="Times New Roman" w:eastAsia="Times New Roman" w:hAnsi="Times New Roman" w:cs="Times New Roman"/>
        </w:rPr>
        <w:t xml:space="preserve">To be submitted to </w:t>
      </w:r>
      <w:r w:rsidR="00614006">
        <w:rPr>
          <w:rFonts w:ascii="Times New Roman" w:eastAsia="Times New Roman" w:hAnsi="Times New Roman" w:cs="Times New Roman"/>
          <w:i/>
          <w:iCs/>
        </w:rPr>
        <w:t>Journal of Language and Literacy Education</w:t>
      </w:r>
      <w:r>
        <w:rPr>
          <w:rFonts w:ascii="Times New Roman" w:eastAsia="Times New Roman" w:hAnsi="Times New Roman" w:cs="Times New Roman"/>
          <w:i/>
        </w:rPr>
        <w:t>,</w:t>
      </w:r>
      <w:r>
        <w:rPr>
          <w:rFonts w:ascii="Times New Roman" w:eastAsia="Times New Roman" w:hAnsi="Times New Roman" w:cs="Times New Roman"/>
        </w:rPr>
        <w:t xml:space="preserve"> Spring 2026.</w:t>
      </w:r>
    </w:p>
    <w:p w14:paraId="32963B5E" w14:textId="77777777" w:rsidR="006C4D7A" w:rsidRDefault="006C4D7A">
      <w:pPr>
        <w:rPr>
          <w:rFonts w:ascii="Times New Roman" w:eastAsia="Times New Roman" w:hAnsi="Times New Roman" w:cs="Times New Roman"/>
          <w:b/>
          <w:u w:val="single"/>
        </w:rPr>
      </w:pPr>
    </w:p>
    <w:p w14:paraId="32963B5F" w14:textId="77777777" w:rsidR="006C4D7A" w:rsidRDefault="00F91A41">
      <w:pPr>
        <w:rPr>
          <w:rFonts w:ascii="Times New Roman" w:eastAsia="Times New Roman" w:hAnsi="Times New Roman" w:cs="Times New Roman"/>
          <w:b/>
          <w:u w:val="single"/>
        </w:rPr>
      </w:pPr>
      <w:r>
        <w:rPr>
          <w:rFonts w:ascii="Times New Roman" w:eastAsia="Times New Roman" w:hAnsi="Times New Roman" w:cs="Times New Roman"/>
          <w:b/>
          <w:u w:val="single"/>
        </w:rPr>
        <w:t>Publications</w:t>
      </w:r>
    </w:p>
    <w:p w14:paraId="78F8B478" w14:textId="545F812B" w:rsidR="00E80F5E" w:rsidRDefault="00E80F5E" w:rsidP="00E80F5E">
      <w:pPr>
        <w:ind w:left="720" w:hanging="720"/>
        <w:rPr>
          <w:rFonts w:ascii="Times New Roman" w:eastAsia="Times New Roman" w:hAnsi="Times New Roman" w:cs="Times New Roman"/>
          <w:i/>
        </w:rPr>
      </w:pPr>
      <w:r>
        <w:rPr>
          <w:rFonts w:ascii="Times New Roman" w:eastAsia="Times New Roman" w:hAnsi="Times New Roman" w:cs="Times New Roman"/>
          <w:b/>
        </w:rPr>
        <w:t xml:space="preserve">Hockwater, M.J. </w:t>
      </w:r>
      <w:r>
        <w:rPr>
          <w:rFonts w:ascii="Times New Roman" w:eastAsia="Times New Roman" w:hAnsi="Times New Roman" w:cs="Times New Roman"/>
        </w:rPr>
        <w:t>(2026). Carter Knox and the lost legacy</w:t>
      </w:r>
      <w:r w:rsidR="0040564E">
        <w:rPr>
          <w:rFonts w:ascii="Times New Roman" w:eastAsia="Times New Roman" w:hAnsi="Times New Roman" w:cs="Times New Roman"/>
        </w:rPr>
        <w:t>.</w:t>
      </w:r>
      <w:r>
        <w:rPr>
          <w:rFonts w:ascii="Times New Roman" w:eastAsia="Times New Roman" w:hAnsi="Times New Roman" w:cs="Times New Roman"/>
        </w:rPr>
        <w:t xml:space="preserve"> </w:t>
      </w:r>
      <w:r w:rsidR="0040564E">
        <w:rPr>
          <w:rFonts w:ascii="Times New Roman" w:eastAsia="Times New Roman" w:hAnsi="Times New Roman" w:cs="Times New Roman"/>
          <w:i/>
        </w:rPr>
        <w:t>Story Monsters Inc. Magazine</w:t>
      </w:r>
      <w:r>
        <w:rPr>
          <w:rFonts w:ascii="Times New Roman" w:eastAsia="Times New Roman" w:hAnsi="Times New Roman" w:cs="Times New Roman"/>
          <w:i/>
        </w:rPr>
        <w:t>.</w:t>
      </w:r>
    </w:p>
    <w:p w14:paraId="1BE4C5E6" w14:textId="77777777" w:rsidR="00E80F5E" w:rsidRDefault="00E80F5E">
      <w:pPr>
        <w:ind w:left="720" w:hanging="720"/>
        <w:rPr>
          <w:rFonts w:ascii="Times New Roman" w:eastAsia="Times New Roman" w:hAnsi="Times New Roman" w:cs="Times New Roman"/>
          <w:b/>
        </w:rPr>
      </w:pPr>
    </w:p>
    <w:p w14:paraId="32963B60" w14:textId="61ABEE60" w:rsidR="006C4D7A" w:rsidRDefault="00F91A41">
      <w:pPr>
        <w:ind w:left="720" w:hanging="720"/>
        <w:rPr>
          <w:rFonts w:ascii="Times New Roman" w:eastAsia="Times New Roman" w:hAnsi="Times New Roman" w:cs="Times New Roman"/>
          <w:i/>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(2025). Flipping the script: The impact of a blended literacy learning intervention on comprehension. </w:t>
      </w:r>
      <w:r>
        <w:rPr>
          <w:rFonts w:ascii="Times New Roman" w:eastAsia="Times New Roman" w:hAnsi="Times New Roman" w:cs="Times New Roman"/>
          <w:i/>
        </w:rPr>
        <w:t>Education Sciences.</w:t>
      </w:r>
    </w:p>
    <w:p w14:paraId="32963B61" w14:textId="77777777" w:rsidR="006C4D7A" w:rsidRDefault="006C4D7A">
      <w:pPr>
        <w:ind w:left="720" w:hanging="720"/>
        <w:rPr>
          <w:rFonts w:ascii="Times New Roman" w:eastAsia="Times New Roman" w:hAnsi="Times New Roman" w:cs="Times New Roman"/>
          <w:i/>
        </w:rPr>
      </w:pPr>
    </w:p>
    <w:p w14:paraId="32963B62" w14:textId="77777777"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 J. (2025). </w:t>
      </w:r>
      <w:r>
        <w:rPr>
          <w:rFonts w:ascii="Times New Roman" w:eastAsia="Times New Roman" w:hAnsi="Times New Roman" w:cs="Times New Roman"/>
        </w:rPr>
        <w:t>“It’s like everything changed:” Implementing a blended literacy learning intervention to increase engagement.</w:t>
      </w:r>
      <w:r>
        <w:rPr>
          <w:rFonts w:ascii="Times New Roman" w:eastAsia="Times New Roman" w:hAnsi="Times New Roman" w:cs="Times New Roman"/>
          <w:i/>
        </w:rPr>
        <w:t xml:space="preserve"> The Language and Literacy Spectrum, 35</w:t>
      </w:r>
      <w:r>
        <w:rPr>
          <w:rFonts w:ascii="Times New Roman" w:eastAsia="Times New Roman" w:hAnsi="Times New Roman" w:cs="Times New Roman"/>
        </w:rPr>
        <w:t>(1), 6.</w:t>
      </w:r>
    </w:p>
    <w:p w14:paraId="32963B63" w14:textId="77777777" w:rsidR="006C4D7A" w:rsidRDefault="006C4D7A">
      <w:pPr>
        <w:rPr>
          <w:rFonts w:ascii="Times New Roman" w:eastAsia="Times New Roman" w:hAnsi="Times New Roman" w:cs="Times New Roman"/>
        </w:rPr>
      </w:pPr>
    </w:p>
    <w:p w14:paraId="32963B64" w14:textId="77777777"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(2024). </w:t>
      </w:r>
      <w:r>
        <w:rPr>
          <w:rFonts w:ascii="Times New Roman" w:eastAsia="Times New Roman" w:hAnsi="Times New Roman" w:cs="Times New Roman"/>
          <w:i/>
        </w:rPr>
        <w:t>Out of the ashes: One teacher’s journey evaluating the impact of a blended learning intervention integrating the flipped classroom model and student-selected independent reading</w:t>
      </w:r>
      <w:r>
        <w:rPr>
          <w:rFonts w:ascii="Times New Roman" w:eastAsia="Times New Roman" w:hAnsi="Times New Roman" w:cs="Times New Roman"/>
        </w:rPr>
        <w:t>. ProQuest Dissertations &amp; Theses Global.</w:t>
      </w:r>
    </w:p>
    <w:p w14:paraId="32963B65" w14:textId="77777777" w:rsidR="006C4D7A" w:rsidRDefault="006C4D7A">
      <w:pPr>
        <w:rPr>
          <w:rFonts w:ascii="Times New Roman" w:eastAsia="Times New Roman" w:hAnsi="Times New Roman" w:cs="Times New Roman"/>
          <w:b/>
          <w:u w:val="single"/>
        </w:rPr>
      </w:pPr>
    </w:p>
    <w:p w14:paraId="32963B6B" w14:textId="59B37911" w:rsidR="006C4D7A" w:rsidRPr="005A1B38" w:rsidRDefault="00F91A41">
      <w:pPr>
        <w:rPr>
          <w:rFonts w:ascii="Times New Roman" w:eastAsia="Times New Roman" w:hAnsi="Times New Roman" w:cs="Times New Roman"/>
          <w:b/>
          <w:u w:val="single"/>
        </w:rPr>
      </w:pPr>
      <w:r>
        <w:rPr>
          <w:rFonts w:ascii="Times New Roman" w:eastAsia="Times New Roman" w:hAnsi="Times New Roman" w:cs="Times New Roman"/>
          <w:b/>
          <w:u w:val="single"/>
        </w:rPr>
        <w:t xml:space="preserve">Conference Presentations </w:t>
      </w:r>
    </w:p>
    <w:p w14:paraId="32963B6C" w14:textId="56BCA69F"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(2025, </w:t>
      </w:r>
      <w:r w:rsidR="00F33B20">
        <w:rPr>
          <w:rFonts w:ascii="Times New Roman" w:eastAsia="Times New Roman" w:hAnsi="Times New Roman" w:cs="Times New Roman"/>
        </w:rPr>
        <w:t>December</w:t>
      </w:r>
      <w:r>
        <w:rPr>
          <w:rFonts w:ascii="Times New Roman" w:eastAsia="Times New Roman" w:hAnsi="Times New Roman" w:cs="Times New Roman"/>
        </w:rPr>
        <w:t xml:space="preserve">). </w:t>
      </w:r>
      <w:r>
        <w:rPr>
          <w:rFonts w:ascii="Times New Roman" w:eastAsia="Times New Roman" w:hAnsi="Times New Roman" w:cs="Times New Roman"/>
          <w:i/>
        </w:rPr>
        <w:t>Ghost writing with the ghost in the machine: Integrating GenAI into writing instruction.</w:t>
      </w:r>
      <w:r>
        <w:rPr>
          <w:rFonts w:ascii="Times New Roman" w:eastAsia="Times New Roman" w:hAnsi="Times New Roman" w:cs="Times New Roman"/>
        </w:rPr>
        <w:t xml:space="preserve"> Paper presentation to be presented at American Reading Forum conference in 2025.</w:t>
      </w:r>
    </w:p>
    <w:p w14:paraId="32963B6D" w14:textId="77777777" w:rsidR="006C4D7A" w:rsidRDefault="006C4D7A">
      <w:pPr>
        <w:ind w:left="720" w:hanging="720"/>
        <w:rPr>
          <w:rFonts w:ascii="Times New Roman" w:eastAsia="Times New Roman" w:hAnsi="Times New Roman" w:cs="Times New Roman"/>
        </w:rPr>
      </w:pPr>
    </w:p>
    <w:p w14:paraId="32963B6E" w14:textId="59159D13"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(2025, </w:t>
      </w:r>
      <w:r w:rsidR="00F33B20">
        <w:rPr>
          <w:rFonts w:ascii="Times New Roman" w:eastAsia="Times New Roman" w:hAnsi="Times New Roman" w:cs="Times New Roman"/>
        </w:rPr>
        <w:t>December</w:t>
      </w:r>
      <w:r>
        <w:rPr>
          <w:rFonts w:ascii="Times New Roman" w:eastAsia="Times New Roman" w:hAnsi="Times New Roman" w:cs="Times New Roman"/>
        </w:rPr>
        <w:t xml:space="preserve">). </w:t>
      </w:r>
      <w:r w:rsidR="00F33B20">
        <w:rPr>
          <w:rFonts w:ascii="Times New Roman" w:eastAsia="Times New Roman" w:hAnsi="Times New Roman" w:cs="Times New Roman"/>
          <w:i/>
        </w:rPr>
        <w:t>Developing Vital Artificial Intelligence Literacy Standards</w:t>
      </w:r>
      <w:r>
        <w:rPr>
          <w:rFonts w:ascii="Times New Roman" w:eastAsia="Times New Roman" w:hAnsi="Times New Roman" w:cs="Times New Roman"/>
          <w:i/>
        </w:rPr>
        <w:t>.</w:t>
      </w:r>
      <w:r>
        <w:rPr>
          <w:rFonts w:ascii="Times New Roman" w:eastAsia="Times New Roman" w:hAnsi="Times New Roman" w:cs="Times New Roman"/>
        </w:rPr>
        <w:t xml:space="preserve"> Paper presentation to be presented at American Reading Forum conference in 2025.</w:t>
      </w:r>
    </w:p>
    <w:p w14:paraId="32963B6F" w14:textId="77777777" w:rsidR="006C4D7A" w:rsidRDefault="006C4D7A">
      <w:pPr>
        <w:rPr>
          <w:rFonts w:ascii="Times New Roman" w:eastAsia="Times New Roman" w:hAnsi="Times New Roman" w:cs="Times New Roman"/>
          <w:b/>
        </w:rPr>
      </w:pPr>
    </w:p>
    <w:p w14:paraId="32963B70" w14:textId="509BCDA6" w:rsidR="006C4D7A" w:rsidRDefault="00F91A41" w:rsidP="00F33B20">
      <w:pPr>
        <w:ind w:left="720" w:hanging="720"/>
        <w:rPr>
          <w:rFonts w:ascii="Times New Roman" w:eastAsia="Times New Roman" w:hAnsi="Times New Roman" w:cs="Times New Roman"/>
        </w:rPr>
      </w:pPr>
      <w:r>
        <w:rPr>
          <w:rFonts w:ascii="Times New Roman" w:eastAsia="Times New Roman" w:hAnsi="Times New Roman" w:cs="Times New Roman"/>
          <w:b/>
        </w:rPr>
        <w:t xml:space="preserve">Hockwater, M.J.  </w:t>
      </w:r>
      <w:r>
        <w:rPr>
          <w:rFonts w:ascii="Times New Roman" w:eastAsia="Times New Roman" w:hAnsi="Times New Roman" w:cs="Times New Roman"/>
        </w:rPr>
        <w:t xml:space="preserve">(2025, November). </w:t>
      </w:r>
      <w:r>
        <w:rPr>
          <w:rFonts w:ascii="Times New Roman" w:eastAsia="Times New Roman" w:hAnsi="Times New Roman" w:cs="Times New Roman"/>
          <w:i/>
        </w:rPr>
        <w:t>Electrifying literacy: Using blended learning to improve sixth-grade students’ literary analysis skills</w:t>
      </w:r>
      <w:r>
        <w:rPr>
          <w:rFonts w:ascii="Times New Roman" w:eastAsia="Times New Roman" w:hAnsi="Times New Roman" w:cs="Times New Roman"/>
        </w:rPr>
        <w:t>. Paper presentation to be presented at New York State Reading Association conference in 2025</w:t>
      </w:r>
      <w:r w:rsidR="0095439B">
        <w:rPr>
          <w:rFonts w:ascii="Times New Roman" w:eastAsia="Times New Roman" w:hAnsi="Times New Roman" w:cs="Times New Roman"/>
        </w:rPr>
        <w:t>.</w:t>
      </w:r>
    </w:p>
    <w:p w14:paraId="5826608C" w14:textId="77777777" w:rsidR="0095439B" w:rsidRDefault="0095439B" w:rsidP="00F33B20">
      <w:pPr>
        <w:ind w:left="720" w:hanging="720"/>
        <w:rPr>
          <w:rFonts w:ascii="Times New Roman" w:eastAsia="Times New Roman" w:hAnsi="Times New Roman" w:cs="Times New Roman"/>
          <w:b/>
        </w:rPr>
      </w:pPr>
    </w:p>
    <w:p w14:paraId="32963B71" w14:textId="77777777"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April). </w:t>
      </w:r>
      <w:r>
        <w:rPr>
          <w:rFonts w:ascii="Times New Roman" w:eastAsia="Times New Roman" w:hAnsi="Times New Roman" w:cs="Times New Roman"/>
          <w:i/>
        </w:rPr>
        <w:t xml:space="preserve">Blended literacy learning and student engagement in the middle school academic intervention services (AIS) English language arts (ELA) classroom. </w:t>
      </w:r>
      <w:r>
        <w:rPr>
          <w:rFonts w:ascii="Times New Roman" w:eastAsia="Times New Roman" w:hAnsi="Times New Roman" w:cs="Times New Roman"/>
        </w:rPr>
        <w:t>Paper presented at the SUNY Cortland Literacy Conference online.</w:t>
      </w:r>
    </w:p>
    <w:p w14:paraId="32963B72" w14:textId="77777777" w:rsidR="006C4D7A" w:rsidRDefault="006C4D7A">
      <w:pPr>
        <w:ind w:left="720" w:hanging="720"/>
        <w:rPr>
          <w:rFonts w:ascii="Times New Roman" w:eastAsia="Times New Roman" w:hAnsi="Times New Roman" w:cs="Times New Roman"/>
          <w:b/>
        </w:rPr>
      </w:pPr>
    </w:p>
    <w:p w14:paraId="32963B73" w14:textId="77777777" w:rsidR="006C4D7A" w:rsidRDefault="00F91A41">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(2024, November). </w:t>
      </w:r>
      <w:r>
        <w:rPr>
          <w:rFonts w:ascii="Times New Roman" w:eastAsia="Times New Roman" w:hAnsi="Times New Roman" w:cs="Times New Roman"/>
          <w:i/>
        </w:rPr>
        <w:t xml:space="preserve">Out of the ashes: One teacher’s journey evaluating the impact of a blended learning intervention integrating the flipped classroom model and student-selected independent reading. </w:t>
      </w:r>
      <w:r>
        <w:rPr>
          <w:rFonts w:ascii="Times New Roman" w:eastAsia="Times New Roman" w:hAnsi="Times New Roman" w:cs="Times New Roman"/>
        </w:rPr>
        <w:t>Poster presented at the National Council of Teachers of English Conference in Boston, M.A.</w:t>
      </w:r>
    </w:p>
    <w:p w14:paraId="32963B74" w14:textId="77777777" w:rsidR="006C4D7A" w:rsidRDefault="006C4D7A">
      <w:pPr>
        <w:ind w:left="720" w:hanging="720"/>
        <w:rPr>
          <w:rFonts w:ascii="Times New Roman" w:eastAsia="Times New Roman" w:hAnsi="Times New Roman" w:cs="Times New Roman"/>
          <w:b/>
        </w:rPr>
      </w:pPr>
    </w:p>
    <w:p w14:paraId="32963B76" w14:textId="2604A904" w:rsidR="006C4D7A" w:rsidRPr="00D8527A" w:rsidRDefault="00F91A41" w:rsidP="00D8527A">
      <w:pPr>
        <w:ind w:left="720" w:hanging="720"/>
        <w:rPr>
          <w:rFonts w:ascii="Times New Roman" w:eastAsia="Times New Roman" w:hAnsi="Times New Roman" w:cs="Times New Roman"/>
          <w:b/>
        </w:rPr>
      </w:pPr>
      <w:r>
        <w:rPr>
          <w:rFonts w:ascii="Times New Roman" w:eastAsia="Times New Roman" w:hAnsi="Times New Roman" w:cs="Times New Roman"/>
          <w:b/>
        </w:rPr>
        <w:lastRenderedPageBreak/>
        <w:t>Hockwater, M. J.</w:t>
      </w:r>
      <w:r>
        <w:rPr>
          <w:rFonts w:ascii="Times New Roman" w:eastAsia="Times New Roman" w:hAnsi="Times New Roman" w:cs="Times New Roman"/>
        </w:rPr>
        <w:t xml:space="preserve"> (2024, October). </w:t>
      </w:r>
      <w:r>
        <w:rPr>
          <w:rFonts w:ascii="Times New Roman" w:eastAsia="Times New Roman" w:hAnsi="Times New Roman" w:cs="Times New Roman"/>
          <w:i/>
        </w:rPr>
        <w:t xml:space="preserve">Flip your mindset, flip your classroom: Evaluating the impact of the flipped classroom model and student-selected independent reading on sixth-grade academic intervention services (AIS) students’ engagement. </w:t>
      </w:r>
      <w:r>
        <w:rPr>
          <w:rFonts w:ascii="Times New Roman" w:eastAsia="Times New Roman" w:hAnsi="Times New Roman" w:cs="Times New Roman"/>
        </w:rPr>
        <w:t>Paper presented at the New York State English Council Conference in Albany, N.Y.</w:t>
      </w:r>
    </w:p>
    <w:p w14:paraId="32963B77" w14:textId="77777777"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CREATIVE WORKS</w:t>
      </w:r>
    </w:p>
    <w:p w14:paraId="32963B78" w14:textId="77777777" w:rsidR="006C4D7A" w:rsidRDefault="006C4D7A">
      <w:pPr>
        <w:ind w:left="720"/>
        <w:rPr>
          <w:rFonts w:ascii="Times New Roman" w:eastAsia="Times New Roman" w:hAnsi="Times New Roman" w:cs="Times New Roman"/>
          <w:b/>
        </w:rPr>
      </w:pPr>
    </w:p>
    <w:p w14:paraId="32963B79" w14:textId="77777777" w:rsidR="006C4D7A" w:rsidRDefault="00F91A41">
      <w:pPr>
        <w:rPr>
          <w:rFonts w:ascii="Times New Roman" w:eastAsia="Times New Roman" w:hAnsi="Times New Roman" w:cs="Times New Roman"/>
          <w:b/>
        </w:rPr>
      </w:pPr>
      <w:r>
        <w:rPr>
          <w:rFonts w:ascii="Times New Roman" w:eastAsia="Times New Roman" w:hAnsi="Times New Roman" w:cs="Times New Roman"/>
          <w:b/>
        </w:rPr>
        <w:t>Hockwater, M. J.</w:t>
      </w:r>
      <w:r>
        <w:rPr>
          <w:rFonts w:ascii="Times New Roman" w:eastAsia="Times New Roman" w:hAnsi="Times New Roman" w:cs="Times New Roman"/>
        </w:rPr>
        <w:t xml:space="preserve"> (2025). </w:t>
      </w:r>
      <w:r>
        <w:rPr>
          <w:rFonts w:ascii="Times New Roman" w:eastAsia="Times New Roman" w:hAnsi="Times New Roman" w:cs="Times New Roman"/>
          <w:i/>
        </w:rPr>
        <w:t>Carter Knox and the lost legacy.</w:t>
      </w:r>
      <w:r>
        <w:rPr>
          <w:rFonts w:ascii="Times New Roman" w:eastAsia="Times New Roman" w:hAnsi="Times New Roman" w:cs="Times New Roman"/>
        </w:rPr>
        <w:t xml:space="preserve"> NFB Publishing. </w:t>
      </w:r>
    </w:p>
    <w:p w14:paraId="32963B7A" w14:textId="77777777" w:rsidR="006C4D7A" w:rsidRDefault="006C4D7A">
      <w:pPr>
        <w:jc w:val="center"/>
        <w:rPr>
          <w:rFonts w:ascii="Times New Roman" w:eastAsia="Times New Roman" w:hAnsi="Times New Roman" w:cs="Times New Roman"/>
          <w:b/>
          <w:u w:val="single"/>
        </w:rPr>
      </w:pPr>
    </w:p>
    <w:p w14:paraId="32963B7C" w14:textId="01639B5D" w:rsidR="006C4D7A" w:rsidRPr="00095DF6" w:rsidRDefault="00F91A41" w:rsidP="00095DF6">
      <w:pPr>
        <w:jc w:val="center"/>
        <w:rPr>
          <w:rFonts w:ascii="Times New Roman" w:eastAsia="Times New Roman" w:hAnsi="Times New Roman" w:cs="Times New Roman"/>
          <w:b/>
          <w:u w:val="single"/>
        </w:rPr>
      </w:pPr>
      <w:r>
        <w:rPr>
          <w:rFonts w:ascii="Times New Roman" w:eastAsia="Times New Roman" w:hAnsi="Times New Roman" w:cs="Times New Roman"/>
          <w:b/>
          <w:u w:val="single"/>
        </w:rPr>
        <w:t>MEDIA APPEARANCES</w:t>
      </w:r>
    </w:p>
    <w:p w14:paraId="4A2744CD" w14:textId="77777777" w:rsidR="00B210E3" w:rsidRDefault="00B210E3" w:rsidP="00B210E3">
      <w:pPr>
        <w:ind w:left="720" w:hanging="720"/>
        <w:rPr>
          <w:rFonts w:ascii="Times New Roman" w:eastAsia="Times New Roman" w:hAnsi="Times New Roman" w:cs="Times New Roman"/>
        </w:rPr>
      </w:pPr>
    </w:p>
    <w:p w14:paraId="5F8750BA" w14:textId="60BA7446" w:rsidR="00B210E3" w:rsidRDefault="00B210E3" w:rsidP="00B210E3">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(2026, March 13). </w:t>
      </w:r>
      <w:r>
        <w:rPr>
          <w:rFonts w:ascii="Times New Roman" w:eastAsia="Times New Roman" w:hAnsi="Times New Roman" w:cs="Times New Roman"/>
          <w:i/>
        </w:rPr>
        <w:t>Author Visit at Holland Middle School</w:t>
      </w:r>
      <w:r>
        <w:rPr>
          <w:rFonts w:ascii="Times New Roman" w:eastAsia="Times New Roman" w:hAnsi="Times New Roman" w:cs="Times New Roman"/>
        </w:rPr>
        <w:t>. NFB Publishing.</w:t>
      </w:r>
    </w:p>
    <w:p w14:paraId="53636B07" w14:textId="77777777" w:rsidR="00B210E3" w:rsidRDefault="00B210E3" w:rsidP="004B1666">
      <w:pPr>
        <w:ind w:left="720" w:hanging="720"/>
        <w:rPr>
          <w:rFonts w:ascii="Times New Roman" w:eastAsia="Times New Roman" w:hAnsi="Times New Roman" w:cs="Times New Roman"/>
          <w:b/>
        </w:rPr>
      </w:pPr>
    </w:p>
    <w:p w14:paraId="32963B7D" w14:textId="10316E5C" w:rsidR="006C4D7A" w:rsidRDefault="00F91A41"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July 31). </w:t>
      </w:r>
      <w:r>
        <w:rPr>
          <w:rFonts w:ascii="Times New Roman" w:eastAsia="Times New Roman" w:hAnsi="Times New Roman" w:cs="Times New Roman"/>
          <w:i/>
        </w:rPr>
        <w:t>Mark Pogodzinski 07 31 25 owner of NFB publishing</w:t>
      </w:r>
      <w:r>
        <w:rPr>
          <w:rFonts w:ascii="Times New Roman" w:eastAsia="Times New Roman" w:hAnsi="Times New Roman" w:cs="Times New Roman"/>
        </w:rPr>
        <w:t xml:space="preserve">. PBN Podcasts. </w:t>
      </w:r>
      <w:hyperlink r:id="rId7">
        <w:r>
          <w:rPr>
            <w:rFonts w:ascii="Times New Roman" w:eastAsia="Times New Roman" w:hAnsi="Times New Roman" w:cs="Times New Roman"/>
            <w:color w:val="1155CC"/>
            <w:u w:val="single"/>
          </w:rPr>
          <w:t>https://youtu.be/YearBss_AIA?si=YSXNDadaQ4WQVVPQ</w:t>
        </w:r>
      </w:hyperlink>
      <w:r>
        <w:rPr>
          <w:rFonts w:ascii="Times New Roman" w:eastAsia="Times New Roman" w:hAnsi="Times New Roman" w:cs="Times New Roman"/>
        </w:rPr>
        <w:t xml:space="preserve"> </w:t>
      </w:r>
    </w:p>
    <w:p w14:paraId="32963B7E" w14:textId="77777777" w:rsidR="006C4D7A" w:rsidRDefault="006C4D7A" w:rsidP="004B1666">
      <w:pPr>
        <w:ind w:left="720" w:hanging="720"/>
        <w:rPr>
          <w:rFonts w:ascii="Times New Roman" w:eastAsia="Times New Roman" w:hAnsi="Times New Roman" w:cs="Times New Roman"/>
        </w:rPr>
      </w:pPr>
    </w:p>
    <w:p w14:paraId="32963B7F" w14:textId="77777777" w:rsidR="006C4D7A" w:rsidRDefault="00F91A41"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September 20). </w:t>
      </w:r>
      <w:r>
        <w:rPr>
          <w:rFonts w:ascii="Times New Roman" w:eastAsia="Times New Roman" w:hAnsi="Times New Roman" w:cs="Times New Roman"/>
          <w:i/>
        </w:rPr>
        <w:t>Book Signing-Barnes &amp; Noble Walden Galleria</w:t>
      </w:r>
      <w:r>
        <w:rPr>
          <w:rFonts w:ascii="Times New Roman" w:eastAsia="Times New Roman" w:hAnsi="Times New Roman" w:cs="Times New Roman"/>
        </w:rPr>
        <w:t>. NFB Publishing.</w:t>
      </w:r>
    </w:p>
    <w:p w14:paraId="32963B80" w14:textId="77777777" w:rsidR="006C4D7A" w:rsidRDefault="006C4D7A" w:rsidP="004B1666">
      <w:pPr>
        <w:ind w:left="720" w:hanging="720"/>
        <w:rPr>
          <w:rFonts w:ascii="Times New Roman" w:eastAsia="Times New Roman" w:hAnsi="Times New Roman" w:cs="Times New Roman"/>
        </w:rPr>
      </w:pPr>
    </w:p>
    <w:p w14:paraId="32963B81" w14:textId="1C18C860" w:rsidR="006C4D7A" w:rsidRDefault="00F91A41"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September 25). </w:t>
      </w:r>
      <w:r>
        <w:rPr>
          <w:rFonts w:ascii="Times New Roman" w:eastAsia="Times New Roman" w:hAnsi="Times New Roman" w:cs="Times New Roman"/>
          <w:i/>
        </w:rPr>
        <w:t xml:space="preserve">Book </w:t>
      </w:r>
      <w:r w:rsidR="00B232EE">
        <w:rPr>
          <w:rFonts w:ascii="Times New Roman" w:eastAsia="Times New Roman" w:hAnsi="Times New Roman" w:cs="Times New Roman"/>
          <w:i/>
        </w:rPr>
        <w:t>Fair</w:t>
      </w:r>
      <w:r>
        <w:rPr>
          <w:rFonts w:ascii="Times New Roman" w:eastAsia="Times New Roman" w:hAnsi="Times New Roman" w:cs="Times New Roman"/>
          <w:i/>
        </w:rPr>
        <w:t>-The Ridge</w:t>
      </w:r>
      <w:r>
        <w:rPr>
          <w:rFonts w:ascii="Times New Roman" w:eastAsia="Times New Roman" w:hAnsi="Times New Roman" w:cs="Times New Roman"/>
        </w:rPr>
        <w:t>. NFB Publishing.</w:t>
      </w:r>
    </w:p>
    <w:p w14:paraId="32963B82" w14:textId="77777777" w:rsidR="006C4D7A" w:rsidRDefault="006C4D7A" w:rsidP="004B1666">
      <w:pPr>
        <w:ind w:left="720" w:hanging="720"/>
        <w:rPr>
          <w:rFonts w:ascii="Times New Roman" w:eastAsia="Times New Roman" w:hAnsi="Times New Roman" w:cs="Times New Roman"/>
        </w:rPr>
      </w:pPr>
    </w:p>
    <w:p w14:paraId="32963B83" w14:textId="77777777" w:rsidR="006C4D7A" w:rsidRDefault="00F91A41"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November). </w:t>
      </w:r>
      <w:r>
        <w:rPr>
          <w:rFonts w:ascii="Times New Roman" w:eastAsia="Times New Roman" w:hAnsi="Times New Roman" w:cs="Times New Roman"/>
          <w:i/>
        </w:rPr>
        <w:t>Book Signing-Barnes &amp; Noble Clarence</w:t>
      </w:r>
      <w:r>
        <w:rPr>
          <w:rFonts w:ascii="Times New Roman" w:eastAsia="Times New Roman" w:hAnsi="Times New Roman" w:cs="Times New Roman"/>
        </w:rPr>
        <w:t>. NFB Publishing.</w:t>
      </w:r>
    </w:p>
    <w:p w14:paraId="32963B84" w14:textId="77777777" w:rsidR="006C4D7A" w:rsidRDefault="006C4D7A" w:rsidP="004B1666">
      <w:pPr>
        <w:ind w:left="720" w:hanging="720"/>
        <w:rPr>
          <w:rFonts w:ascii="Times New Roman" w:eastAsia="Times New Roman" w:hAnsi="Times New Roman" w:cs="Times New Roman"/>
        </w:rPr>
      </w:pPr>
    </w:p>
    <w:p w14:paraId="32963B85" w14:textId="77777777" w:rsidR="006C4D7A" w:rsidRDefault="00F91A41"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December 6). </w:t>
      </w:r>
      <w:r>
        <w:rPr>
          <w:rFonts w:ascii="Times New Roman" w:eastAsia="Times New Roman" w:hAnsi="Times New Roman" w:cs="Times New Roman"/>
          <w:i/>
        </w:rPr>
        <w:t>Book Signing-The Bookworm</w:t>
      </w:r>
      <w:r>
        <w:rPr>
          <w:rFonts w:ascii="Times New Roman" w:eastAsia="Times New Roman" w:hAnsi="Times New Roman" w:cs="Times New Roman"/>
        </w:rPr>
        <w:t>. NFB Publishing.</w:t>
      </w:r>
    </w:p>
    <w:p w14:paraId="0EA09934" w14:textId="77777777" w:rsidR="004B1666" w:rsidRDefault="004B1666" w:rsidP="004B1666">
      <w:pPr>
        <w:ind w:left="720" w:hanging="720"/>
        <w:rPr>
          <w:rFonts w:ascii="Times New Roman" w:eastAsia="Times New Roman" w:hAnsi="Times New Roman" w:cs="Times New Roman"/>
        </w:rPr>
      </w:pPr>
    </w:p>
    <w:p w14:paraId="3105C68B" w14:textId="1D298225" w:rsidR="004B1666" w:rsidRDefault="004B1666" w:rsidP="004B1666">
      <w:pPr>
        <w:ind w:left="720" w:hanging="720"/>
        <w:rPr>
          <w:rFonts w:ascii="Times New Roman" w:eastAsia="Times New Roman" w:hAnsi="Times New Roman" w:cs="Times New Roman"/>
        </w:rPr>
      </w:pPr>
      <w:r>
        <w:rPr>
          <w:rFonts w:ascii="Times New Roman" w:eastAsia="Times New Roman" w:hAnsi="Times New Roman" w:cs="Times New Roman"/>
          <w:b/>
        </w:rPr>
        <w:t>Hockwater, M. J.</w:t>
      </w:r>
      <w:r>
        <w:rPr>
          <w:rFonts w:ascii="Times New Roman" w:eastAsia="Times New Roman" w:hAnsi="Times New Roman" w:cs="Times New Roman"/>
        </w:rPr>
        <w:t xml:space="preserve"> (2025, December 6). </w:t>
      </w:r>
      <w:r>
        <w:rPr>
          <w:rFonts w:ascii="Times New Roman" w:eastAsia="Times New Roman" w:hAnsi="Times New Roman" w:cs="Times New Roman"/>
          <w:i/>
        </w:rPr>
        <w:t>Book Fair-West Seneca Public Library</w:t>
      </w:r>
      <w:r>
        <w:rPr>
          <w:rFonts w:ascii="Times New Roman" w:eastAsia="Times New Roman" w:hAnsi="Times New Roman" w:cs="Times New Roman"/>
        </w:rPr>
        <w:t>. NFB Publishing.</w:t>
      </w:r>
    </w:p>
    <w:p w14:paraId="54AB54CA" w14:textId="77777777" w:rsidR="00FC0F79" w:rsidRDefault="00FC0F79" w:rsidP="004A35AD">
      <w:pPr>
        <w:rPr>
          <w:rFonts w:ascii="Times New Roman" w:eastAsia="Times New Roman" w:hAnsi="Times New Roman" w:cs="Times New Roman"/>
          <w:b/>
          <w:u w:val="single"/>
        </w:rPr>
      </w:pPr>
    </w:p>
    <w:p w14:paraId="32963B87" w14:textId="3F3161DA" w:rsidR="006C4D7A" w:rsidRDefault="00E86A13">
      <w:pPr>
        <w:jc w:val="center"/>
        <w:rPr>
          <w:rFonts w:ascii="Times New Roman" w:eastAsia="Times New Roman" w:hAnsi="Times New Roman" w:cs="Times New Roman"/>
          <w:b/>
          <w:u w:val="single"/>
        </w:rPr>
      </w:pPr>
      <w:r>
        <w:rPr>
          <w:rFonts w:ascii="Times New Roman" w:eastAsia="Times New Roman" w:hAnsi="Times New Roman" w:cs="Times New Roman"/>
          <w:b/>
          <w:u w:val="single"/>
        </w:rPr>
        <w:t>NATIONAL SERVICE</w:t>
      </w:r>
    </w:p>
    <w:p w14:paraId="14B1FC1F" w14:textId="77777777" w:rsidR="00B210E3" w:rsidRDefault="00B210E3" w:rsidP="00E86A13">
      <w:pPr>
        <w:rPr>
          <w:rFonts w:ascii="Times New Roman" w:eastAsia="Times New Roman" w:hAnsi="Times New Roman" w:cs="Times New Roman"/>
          <w:b/>
          <w:bCs/>
        </w:rPr>
      </w:pPr>
    </w:p>
    <w:p w14:paraId="2B495165" w14:textId="6C0B9DCF" w:rsidR="00E86A13" w:rsidRPr="003E3FC7" w:rsidRDefault="00E86A13" w:rsidP="00E86A13">
      <w:pPr>
        <w:rPr>
          <w:rFonts w:ascii="Times New Roman" w:eastAsia="Times New Roman" w:hAnsi="Times New Roman" w:cs="Times New Roman"/>
          <w:b/>
          <w:bCs/>
        </w:rPr>
      </w:pPr>
      <w:r w:rsidRPr="003E3FC7">
        <w:rPr>
          <w:rFonts w:ascii="Times New Roman" w:eastAsia="Times New Roman" w:hAnsi="Times New Roman" w:cs="Times New Roman"/>
          <w:b/>
          <w:bCs/>
        </w:rPr>
        <w:t>National Council of Teachers of English, 2025-Present</w:t>
      </w:r>
    </w:p>
    <w:p w14:paraId="36C46556" w14:textId="77777777" w:rsidR="00E86A13" w:rsidRDefault="00E86A13" w:rsidP="00E86A13">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Executive Board Member for Promising Young Writers Committee</w:t>
      </w:r>
    </w:p>
    <w:p w14:paraId="31F4C118" w14:textId="77777777" w:rsidR="00E86A13" w:rsidRDefault="00E86A13" w:rsidP="00E86A13">
      <w:pPr>
        <w:rPr>
          <w:rFonts w:ascii="Times New Roman" w:eastAsia="Times New Roman" w:hAnsi="Times New Roman" w:cs="Times New Roman"/>
        </w:rPr>
      </w:pPr>
    </w:p>
    <w:p w14:paraId="4C60667A" w14:textId="77777777" w:rsidR="00E86A13" w:rsidRPr="003E3FC7" w:rsidRDefault="00E86A13" w:rsidP="00E86A13">
      <w:pPr>
        <w:rPr>
          <w:rFonts w:ascii="Times New Roman" w:eastAsia="Times New Roman" w:hAnsi="Times New Roman" w:cs="Times New Roman"/>
          <w:b/>
        </w:rPr>
      </w:pPr>
      <w:r w:rsidRPr="003E3FC7">
        <w:rPr>
          <w:rFonts w:ascii="Times New Roman" w:eastAsia="Times New Roman" w:hAnsi="Times New Roman" w:cs="Times New Roman"/>
          <w:b/>
        </w:rPr>
        <w:t>American Educational Research Association-Division C-Lives of Teachers</w:t>
      </w:r>
    </w:p>
    <w:p w14:paraId="2BFAB78D" w14:textId="1C2E6B91" w:rsidR="00E86A13" w:rsidRPr="00E86A13" w:rsidRDefault="00E86A13" w:rsidP="00E86A13">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Reviewed conference presentation proposals, 2025</w:t>
      </w:r>
    </w:p>
    <w:p w14:paraId="27705F52" w14:textId="77777777" w:rsidR="00E86A13" w:rsidRDefault="00E86A13" w:rsidP="00E86A13">
      <w:pPr>
        <w:rPr>
          <w:rFonts w:ascii="Times New Roman" w:eastAsia="Times New Roman" w:hAnsi="Times New Roman" w:cs="Times New Roman"/>
        </w:rPr>
      </w:pPr>
    </w:p>
    <w:p w14:paraId="2A7BCA30" w14:textId="449216EB" w:rsidR="00E86A13" w:rsidRPr="00E86A13" w:rsidRDefault="00E86A13" w:rsidP="00E86A13">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STATE SERVICE</w:t>
      </w:r>
    </w:p>
    <w:p w14:paraId="3102D94C" w14:textId="77777777" w:rsidR="00B210E3" w:rsidRDefault="00B210E3" w:rsidP="00E86A13">
      <w:pPr>
        <w:rPr>
          <w:rFonts w:ascii="Times New Roman" w:eastAsia="Times New Roman" w:hAnsi="Times New Roman" w:cs="Times New Roman"/>
          <w:b/>
          <w:bCs/>
        </w:rPr>
      </w:pPr>
    </w:p>
    <w:p w14:paraId="1D05A6C8" w14:textId="0B21F6B9" w:rsidR="00E86A13" w:rsidRPr="003E3FC7" w:rsidRDefault="00E86A13" w:rsidP="00E86A13">
      <w:pPr>
        <w:rPr>
          <w:rFonts w:ascii="Times New Roman" w:eastAsia="Times New Roman" w:hAnsi="Times New Roman" w:cs="Times New Roman"/>
          <w:b/>
          <w:bCs/>
        </w:rPr>
      </w:pPr>
      <w:r w:rsidRPr="003E3FC7">
        <w:rPr>
          <w:rFonts w:ascii="Times New Roman" w:eastAsia="Times New Roman" w:hAnsi="Times New Roman" w:cs="Times New Roman"/>
          <w:b/>
          <w:bCs/>
        </w:rPr>
        <w:t>New York State Education Department, 2026-Present</w:t>
      </w:r>
    </w:p>
    <w:p w14:paraId="7CDBFFE6" w14:textId="77777777" w:rsidR="00E86A13" w:rsidRPr="00D329E1" w:rsidRDefault="00E86A13" w:rsidP="00E86A13">
      <w:pPr>
        <w:pStyle w:val="ListParagraph"/>
        <w:numPr>
          <w:ilvl w:val="0"/>
          <w:numId w:val="16"/>
        </w:numPr>
        <w:rPr>
          <w:rFonts w:ascii="Times New Roman" w:eastAsia="Times New Roman" w:hAnsi="Times New Roman" w:cs="Times New Roman"/>
        </w:rPr>
      </w:pPr>
      <w:r w:rsidRPr="00D329E1">
        <w:rPr>
          <w:rFonts w:ascii="Times New Roman" w:eastAsia="Times New Roman" w:hAnsi="Times New Roman" w:cs="Times New Roman"/>
        </w:rPr>
        <w:t>Graduation Credit Advisory Board</w:t>
      </w:r>
    </w:p>
    <w:p w14:paraId="1EF51211" w14:textId="77777777" w:rsidR="00E86A13" w:rsidRPr="00D329E1" w:rsidRDefault="00E86A13" w:rsidP="00E86A13">
      <w:pPr>
        <w:pStyle w:val="ListParagraph"/>
        <w:numPr>
          <w:ilvl w:val="1"/>
          <w:numId w:val="16"/>
        </w:numPr>
        <w:rPr>
          <w:rFonts w:ascii="Times New Roman" w:eastAsia="Times New Roman" w:hAnsi="Times New Roman" w:cs="Times New Roman"/>
        </w:rPr>
      </w:pPr>
      <w:r w:rsidRPr="00D329E1">
        <w:rPr>
          <w:rFonts w:ascii="Times New Roman" w:eastAsia="Times New Roman" w:hAnsi="Times New Roman" w:cs="Times New Roman"/>
        </w:rPr>
        <w:t>Provided insight and suggestions to NYSED on revising NYS graduation requirements.</w:t>
      </w:r>
    </w:p>
    <w:p w14:paraId="3AC2E53A" w14:textId="77777777" w:rsidR="00E86A13" w:rsidRDefault="00E86A13" w:rsidP="00E86A13">
      <w:pPr>
        <w:rPr>
          <w:rFonts w:ascii="Times New Roman" w:eastAsia="Times New Roman" w:hAnsi="Times New Roman" w:cs="Times New Roman"/>
        </w:rPr>
      </w:pPr>
    </w:p>
    <w:p w14:paraId="61E0ADBF" w14:textId="77777777" w:rsidR="00E86A13" w:rsidRPr="003E3FC7" w:rsidRDefault="00E86A13" w:rsidP="00E86A13">
      <w:pPr>
        <w:rPr>
          <w:rFonts w:ascii="Times New Roman" w:eastAsia="Times New Roman" w:hAnsi="Times New Roman" w:cs="Times New Roman"/>
          <w:b/>
          <w:bCs/>
        </w:rPr>
      </w:pPr>
      <w:r w:rsidRPr="003E3FC7">
        <w:rPr>
          <w:rFonts w:ascii="Times New Roman" w:eastAsia="Times New Roman" w:hAnsi="Times New Roman" w:cs="Times New Roman"/>
          <w:b/>
          <w:bCs/>
        </w:rPr>
        <w:t>New York State Reading Association, 2024-Present</w:t>
      </w:r>
    </w:p>
    <w:p w14:paraId="037663C3" w14:textId="77777777" w:rsidR="00E86A13" w:rsidRDefault="00E86A13" w:rsidP="00E86A13">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Vice President, 2025-2026</w:t>
      </w:r>
    </w:p>
    <w:p w14:paraId="6FDDEE7A" w14:textId="77777777" w:rsidR="00E86A13" w:rsidRDefault="00E86A13" w:rsidP="00E86A13">
      <w:pPr>
        <w:numPr>
          <w:ilvl w:val="1"/>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Wrote grants and facilitated community outreach</w:t>
      </w:r>
    </w:p>
    <w:p w14:paraId="3012B8D4" w14:textId="77777777" w:rsidR="00E86A13" w:rsidRDefault="00E86A13" w:rsidP="00E86A13">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Serv</w:t>
      </w:r>
      <w:r>
        <w:rPr>
          <w:rFonts w:ascii="Times New Roman" w:eastAsia="Times New Roman" w:hAnsi="Times New Roman" w:cs="Times New Roman"/>
        </w:rPr>
        <w:t>ing</w:t>
      </w:r>
      <w:r>
        <w:rPr>
          <w:rFonts w:ascii="Times New Roman" w:eastAsia="Times New Roman" w:hAnsi="Times New Roman" w:cs="Times New Roman"/>
          <w:color w:val="000000"/>
        </w:rPr>
        <w:t xml:space="preserve"> on 2025 conference committee</w:t>
      </w:r>
    </w:p>
    <w:p w14:paraId="59497641" w14:textId="77777777" w:rsidR="00E86A13" w:rsidRDefault="00E86A13" w:rsidP="00E86A13">
      <w:pPr>
        <w:numPr>
          <w:ilvl w:val="1"/>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Collaborated with other committee members to plan the 2025 conference in Buffalo, N.Y.</w:t>
      </w:r>
    </w:p>
    <w:p w14:paraId="724A8243" w14:textId="77777777" w:rsidR="00E86A13" w:rsidRDefault="00E86A13" w:rsidP="00E86A13">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Serv</w:t>
      </w:r>
      <w:r>
        <w:rPr>
          <w:rFonts w:ascii="Times New Roman" w:eastAsia="Times New Roman" w:hAnsi="Times New Roman" w:cs="Times New Roman"/>
        </w:rPr>
        <w:t>ing</w:t>
      </w:r>
      <w:r>
        <w:rPr>
          <w:rFonts w:ascii="Times New Roman" w:eastAsia="Times New Roman" w:hAnsi="Times New Roman" w:cs="Times New Roman"/>
          <w:color w:val="000000"/>
        </w:rPr>
        <w:t xml:space="preserve"> as a conference proposal reviewer </w:t>
      </w:r>
    </w:p>
    <w:p w14:paraId="2F743EB3" w14:textId="77777777" w:rsidR="00E86A13" w:rsidRDefault="00E86A13" w:rsidP="00E86A13">
      <w:pPr>
        <w:numPr>
          <w:ilvl w:val="1"/>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Reviewed several proposals for acceptance into the 2025 conference program.</w:t>
      </w:r>
    </w:p>
    <w:p w14:paraId="072E0104" w14:textId="77777777" w:rsidR="00E86A13" w:rsidRDefault="00E86A13" w:rsidP="00095DF6">
      <w:pPr>
        <w:rPr>
          <w:rFonts w:ascii="Times New Roman" w:eastAsia="Times New Roman" w:hAnsi="Times New Roman" w:cs="Times New Roman"/>
          <w:b/>
          <w:bCs/>
          <w:u w:val="single"/>
        </w:rPr>
      </w:pPr>
    </w:p>
    <w:p w14:paraId="3747B035" w14:textId="0E0594E6" w:rsidR="00E86A13" w:rsidRPr="00E86A13" w:rsidRDefault="00E86A13" w:rsidP="00E86A13">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UNIVERSITY SERVICE</w:t>
      </w:r>
    </w:p>
    <w:p w14:paraId="03DC8BF6" w14:textId="77777777" w:rsidR="00B210E3" w:rsidRDefault="00B210E3">
      <w:pPr>
        <w:rPr>
          <w:rFonts w:ascii="Times New Roman" w:eastAsia="Times New Roman" w:hAnsi="Times New Roman" w:cs="Times New Roman"/>
          <w:b/>
          <w:bCs/>
        </w:rPr>
      </w:pPr>
    </w:p>
    <w:p w14:paraId="32963B88" w14:textId="5556F407" w:rsidR="006C4D7A" w:rsidRPr="00541212" w:rsidRDefault="00F91A41">
      <w:pPr>
        <w:rPr>
          <w:rFonts w:ascii="Times New Roman" w:eastAsia="Times New Roman" w:hAnsi="Times New Roman" w:cs="Times New Roman"/>
          <w:b/>
          <w:bCs/>
        </w:rPr>
      </w:pPr>
      <w:r w:rsidRPr="00541212">
        <w:rPr>
          <w:rFonts w:ascii="Times New Roman" w:eastAsia="Times New Roman" w:hAnsi="Times New Roman" w:cs="Times New Roman"/>
          <w:b/>
          <w:bCs/>
        </w:rPr>
        <w:t>SUNY Cortland, 2025-Present</w:t>
      </w:r>
    </w:p>
    <w:p w14:paraId="32963B89" w14:textId="77777777" w:rsidR="006C4D7A" w:rsidRDefault="00F91A41">
      <w:pPr>
        <w:numPr>
          <w:ilvl w:val="0"/>
          <w:numId w:val="2"/>
        </w:numPr>
        <w:rPr>
          <w:rFonts w:ascii="Times New Roman" w:eastAsia="Times New Roman" w:hAnsi="Times New Roman" w:cs="Times New Roman"/>
        </w:rPr>
      </w:pPr>
      <w:r>
        <w:rPr>
          <w:rFonts w:ascii="Times New Roman" w:eastAsia="Times New Roman" w:hAnsi="Times New Roman" w:cs="Times New Roman"/>
        </w:rPr>
        <w:t>AI Writing Committee</w:t>
      </w:r>
    </w:p>
    <w:p w14:paraId="32963B8A" w14:textId="77777777" w:rsidR="006C4D7A" w:rsidRDefault="00F91A41">
      <w:pPr>
        <w:numPr>
          <w:ilvl w:val="1"/>
          <w:numId w:val="2"/>
        </w:numPr>
        <w:rPr>
          <w:rFonts w:ascii="Times New Roman" w:eastAsia="Times New Roman" w:hAnsi="Times New Roman" w:cs="Times New Roman"/>
        </w:rPr>
      </w:pPr>
      <w:r>
        <w:rPr>
          <w:rFonts w:ascii="Times New Roman" w:eastAsia="Times New Roman" w:hAnsi="Times New Roman" w:cs="Times New Roman"/>
        </w:rPr>
        <w:t>Collaborated with colleagues to develop college-wide AI policies for writing.</w:t>
      </w:r>
    </w:p>
    <w:p w14:paraId="32963B8B" w14:textId="77777777" w:rsidR="006C4D7A" w:rsidRDefault="006C4D7A">
      <w:pPr>
        <w:rPr>
          <w:rFonts w:ascii="Times New Roman" w:eastAsia="Times New Roman" w:hAnsi="Times New Roman" w:cs="Times New Roman"/>
        </w:rPr>
      </w:pPr>
    </w:p>
    <w:p w14:paraId="32963B8C" w14:textId="77777777" w:rsidR="006C4D7A" w:rsidRPr="00541212" w:rsidRDefault="00F91A41">
      <w:pPr>
        <w:rPr>
          <w:rFonts w:ascii="Times New Roman" w:eastAsia="Times New Roman" w:hAnsi="Times New Roman" w:cs="Times New Roman"/>
          <w:b/>
          <w:bCs/>
        </w:rPr>
      </w:pPr>
      <w:r w:rsidRPr="00541212">
        <w:rPr>
          <w:rFonts w:ascii="Times New Roman" w:eastAsia="Times New Roman" w:hAnsi="Times New Roman" w:cs="Times New Roman"/>
          <w:b/>
          <w:bCs/>
        </w:rPr>
        <w:t>SUNY Cortland Center for Teaching and Learning, 2025-Present</w:t>
      </w:r>
    </w:p>
    <w:p w14:paraId="32963B8D" w14:textId="77777777" w:rsidR="006C4D7A" w:rsidRDefault="00F91A41">
      <w:pPr>
        <w:numPr>
          <w:ilvl w:val="0"/>
          <w:numId w:val="1"/>
        </w:numPr>
        <w:rPr>
          <w:rFonts w:ascii="Times New Roman" w:eastAsia="Times New Roman" w:hAnsi="Times New Roman" w:cs="Times New Roman"/>
        </w:rPr>
      </w:pPr>
      <w:r>
        <w:rPr>
          <w:rFonts w:ascii="Times New Roman" w:eastAsia="Times New Roman" w:hAnsi="Times New Roman" w:cs="Times New Roman"/>
        </w:rPr>
        <w:t>Teaching and Learning with AI Community of Practice</w:t>
      </w:r>
    </w:p>
    <w:p w14:paraId="32963B8E" w14:textId="77777777" w:rsidR="006C4D7A" w:rsidRDefault="00F91A41">
      <w:pPr>
        <w:numPr>
          <w:ilvl w:val="1"/>
          <w:numId w:val="1"/>
        </w:numPr>
        <w:rPr>
          <w:rFonts w:ascii="Times New Roman" w:eastAsia="Times New Roman" w:hAnsi="Times New Roman" w:cs="Times New Roman"/>
        </w:rPr>
      </w:pPr>
      <w:r>
        <w:rPr>
          <w:rFonts w:ascii="Times New Roman" w:eastAsia="Times New Roman" w:hAnsi="Times New Roman" w:cs="Times New Roman"/>
        </w:rPr>
        <w:t>Collaborated with colleagues to research and reflect on best practice for integrating AI into teaching and learning.</w:t>
      </w:r>
    </w:p>
    <w:p w14:paraId="32963B8F" w14:textId="77777777" w:rsidR="006C4D7A" w:rsidRDefault="006C4D7A">
      <w:pPr>
        <w:rPr>
          <w:rFonts w:ascii="Times New Roman" w:eastAsia="Times New Roman" w:hAnsi="Times New Roman" w:cs="Times New Roman"/>
        </w:rPr>
      </w:pPr>
    </w:p>
    <w:p w14:paraId="32963B90" w14:textId="0BCF505A" w:rsidR="006C4D7A" w:rsidRPr="003E3FC7" w:rsidRDefault="00F91A41">
      <w:pPr>
        <w:rPr>
          <w:rFonts w:ascii="Times New Roman" w:eastAsia="Times New Roman" w:hAnsi="Times New Roman" w:cs="Times New Roman"/>
          <w:b/>
          <w:bCs/>
        </w:rPr>
      </w:pPr>
      <w:r w:rsidRPr="003E3FC7">
        <w:rPr>
          <w:rFonts w:ascii="Times New Roman" w:eastAsia="Times New Roman" w:hAnsi="Times New Roman" w:cs="Times New Roman"/>
          <w:b/>
          <w:bCs/>
        </w:rPr>
        <w:t>SUNY Cortland Literacy Department</w:t>
      </w:r>
      <w:r w:rsidR="003E3FC7">
        <w:rPr>
          <w:rFonts w:ascii="Times New Roman" w:eastAsia="Times New Roman" w:hAnsi="Times New Roman" w:cs="Times New Roman"/>
          <w:b/>
          <w:bCs/>
        </w:rPr>
        <w:t>, 2025-Present</w:t>
      </w:r>
    </w:p>
    <w:p w14:paraId="32963B91" w14:textId="77777777" w:rsidR="006C4D7A" w:rsidRDefault="00F91A41">
      <w:pPr>
        <w:numPr>
          <w:ilvl w:val="0"/>
          <w:numId w:val="3"/>
        </w:numPr>
        <w:rPr>
          <w:rFonts w:ascii="Times New Roman" w:eastAsia="Times New Roman" w:hAnsi="Times New Roman" w:cs="Times New Roman"/>
        </w:rPr>
      </w:pPr>
      <w:r>
        <w:rPr>
          <w:rFonts w:ascii="Times New Roman" w:eastAsia="Times New Roman" w:hAnsi="Times New Roman" w:cs="Times New Roman"/>
        </w:rPr>
        <w:t>Literacy Conference 2026 Subcommittee, 2025-Present</w:t>
      </w:r>
    </w:p>
    <w:p w14:paraId="32963B92" w14:textId="77777777" w:rsidR="006C4D7A" w:rsidRDefault="00F91A41">
      <w:pPr>
        <w:numPr>
          <w:ilvl w:val="1"/>
          <w:numId w:val="3"/>
        </w:numPr>
        <w:rPr>
          <w:rFonts w:ascii="Times New Roman" w:eastAsia="Times New Roman" w:hAnsi="Times New Roman" w:cs="Times New Roman"/>
        </w:rPr>
      </w:pPr>
      <w:r>
        <w:rPr>
          <w:rFonts w:ascii="Times New Roman" w:eastAsia="Times New Roman" w:hAnsi="Times New Roman" w:cs="Times New Roman"/>
        </w:rPr>
        <w:t>Collaborated with colleagues to plan the annual literacy conference.</w:t>
      </w:r>
    </w:p>
    <w:p w14:paraId="32963B93" w14:textId="77777777" w:rsidR="006C4D7A" w:rsidRDefault="00F91A41">
      <w:pPr>
        <w:numPr>
          <w:ilvl w:val="0"/>
          <w:numId w:val="3"/>
        </w:numPr>
        <w:rPr>
          <w:rFonts w:ascii="Times New Roman" w:eastAsia="Times New Roman" w:hAnsi="Times New Roman" w:cs="Times New Roman"/>
        </w:rPr>
      </w:pPr>
      <w:r>
        <w:rPr>
          <w:rFonts w:ascii="Times New Roman" w:eastAsia="Times New Roman" w:hAnsi="Times New Roman" w:cs="Times New Roman"/>
        </w:rPr>
        <w:t>Science of Reading Community of Practice (NYSED/Path Forward) Representative, 2025-Present</w:t>
      </w:r>
    </w:p>
    <w:p w14:paraId="32963B94" w14:textId="77777777" w:rsidR="006C4D7A" w:rsidRDefault="00F91A41">
      <w:pPr>
        <w:numPr>
          <w:ilvl w:val="1"/>
          <w:numId w:val="3"/>
        </w:numPr>
        <w:rPr>
          <w:rFonts w:ascii="Times New Roman" w:eastAsia="Times New Roman" w:hAnsi="Times New Roman" w:cs="Times New Roman"/>
        </w:rPr>
      </w:pPr>
      <w:r>
        <w:rPr>
          <w:rFonts w:ascii="Times New Roman" w:eastAsia="Times New Roman" w:hAnsi="Times New Roman" w:cs="Times New Roman"/>
        </w:rPr>
        <w:t xml:space="preserve">Served as a SUNY Cortland representative at the NYSED/Path Forward Science of Reading Community of Practice, helping to inform and transform teacher preparation. </w:t>
      </w:r>
    </w:p>
    <w:p w14:paraId="32963B95" w14:textId="77777777" w:rsidR="006C4D7A" w:rsidRDefault="006C4D7A">
      <w:pPr>
        <w:rPr>
          <w:rFonts w:ascii="Times New Roman" w:eastAsia="Times New Roman" w:hAnsi="Times New Roman" w:cs="Times New Roman"/>
        </w:rPr>
      </w:pPr>
    </w:p>
    <w:p w14:paraId="32963B9B" w14:textId="39A804C3" w:rsidR="006C4D7A" w:rsidRPr="00E86A13" w:rsidRDefault="00E86A13" w:rsidP="00E86A13">
      <w:pPr>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LOCAL SERVICE</w:t>
      </w:r>
    </w:p>
    <w:p w14:paraId="650C3D85" w14:textId="77777777" w:rsidR="00B210E3" w:rsidRDefault="00B210E3">
      <w:pPr>
        <w:rPr>
          <w:rFonts w:ascii="Times New Roman" w:eastAsia="Times New Roman" w:hAnsi="Times New Roman" w:cs="Times New Roman"/>
          <w:b/>
          <w:bCs/>
        </w:rPr>
      </w:pPr>
    </w:p>
    <w:p w14:paraId="32963B9C" w14:textId="3EF2008F" w:rsidR="006C4D7A" w:rsidRPr="003E3FC7" w:rsidRDefault="00F91A41">
      <w:pPr>
        <w:rPr>
          <w:rFonts w:ascii="Times New Roman" w:eastAsia="Times New Roman" w:hAnsi="Times New Roman" w:cs="Times New Roman"/>
          <w:b/>
          <w:bCs/>
        </w:rPr>
      </w:pPr>
      <w:r w:rsidRPr="003E3FC7">
        <w:rPr>
          <w:rFonts w:ascii="Times New Roman" w:eastAsia="Times New Roman" w:hAnsi="Times New Roman" w:cs="Times New Roman"/>
          <w:b/>
          <w:bCs/>
        </w:rPr>
        <w:t>Niagara Frontier Reading Council, 2024-Present</w:t>
      </w:r>
    </w:p>
    <w:p w14:paraId="32963B9D" w14:textId="77777777" w:rsidR="006C4D7A" w:rsidRDefault="00F91A41">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Serv</w:t>
      </w:r>
      <w:r>
        <w:rPr>
          <w:rFonts w:ascii="Times New Roman" w:eastAsia="Times New Roman" w:hAnsi="Times New Roman" w:cs="Times New Roman"/>
        </w:rPr>
        <w:t>ing</w:t>
      </w:r>
      <w:r>
        <w:rPr>
          <w:rFonts w:ascii="Times New Roman" w:eastAsia="Times New Roman" w:hAnsi="Times New Roman" w:cs="Times New Roman"/>
          <w:color w:val="000000"/>
        </w:rPr>
        <w:t xml:space="preserve"> on executive board for 2025-2026</w:t>
      </w:r>
    </w:p>
    <w:p w14:paraId="32963BA2" w14:textId="4DBAA16A" w:rsidR="006C4D7A" w:rsidRPr="00E86A13" w:rsidRDefault="00F91A41" w:rsidP="00E86A13">
      <w:pPr>
        <w:numPr>
          <w:ilvl w:val="1"/>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Collaborated with other board members to plan council events and support the New York State Reading Association with their conference in Buffalo, N.Y.</w:t>
      </w:r>
    </w:p>
    <w:p w14:paraId="45E9396F" w14:textId="77777777" w:rsidR="00FC0F79" w:rsidRDefault="00FC0F79">
      <w:pPr>
        <w:rPr>
          <w:rFonts w:ascii="Times New Roman" w:eastAsia="Times New Roman" w:hAnsi="Times New Roman" w:cs="Times New Roman"/>
          <w:b/>
        </w:rPr>
      </w:pPr>
    </w:p>
    <w:p w14:paraId="32963BA8"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West Seneca Central School District, </w:t>
      </w:r>
      <w:r>
        <w:rPr>
          <w:rFonts w:ascii="Times New Roman" w:eastAsia="Times New Roman" w:hAnsi="Times New Roman" w:cs="Times New Roman"/>
        </w:rPr>
        <w:t>September 2021-Present</w:t>
      </w:r>
    </w:p>
    <w:p w14:paraId="32963BA9" w14:textId="77777777" w:rsidR="006C4D7A" w:rsidRDefault="00F91A41">
      <w:pPr>
        <w:numPr>
          <w:ilvl w:val="0"/>
          <w:numId w:val="15"/>
        </w:numPr>
        <w:rPr>
          <w:rFonts w:ascii="Times New Roman" w:eastAsia="Times New Roman" w:hAnsi="Times New Roman" w:cs="Times New Roman"/>
        </w:rPr>
      </w:pPr>
      <w:r>
        <w:rPr>
          <w:rFonts w:ascii="Times New Roman" w:eastAsia="Times New Roman" w:hAnsi="Times New Roman" w:cs="Times New Roman"/>
        </w:rPr>
        <w:t xml:space="preserve">Coached West Seneca West Men’s Varsity Bowling team to Erie County Interscholastic Conference (ECIC) Championship in February 2024 while maintaining high standards and expectations of teammates, resulting in all athletes being named Scholar Athletes. </w:t>
      </w:r>
    </w:p>
    <w:p w14:paraId="32963BAA" w14:textId="77777777" w:rsidR="006C4D7A" w:rsidRDefault="00F91A41">
      <w:pPr>
        <w:numPr>
          <w:ilvl w:val="0"/>
          <w:numId w:val="15"/>
        </w:numPr>
        <w:rPr>
          <w:rFonts w:ascii="Times New Roman" w:eastAsia="Times New Roman" w:hAnsi="Times New Roman" w:cs="Times New Roman"/>
        </w:rPr>
      </w:pPr>
      <w:r>
        <w:rPr>
          <w:rFonts w:ascii="Times New Roman" w:eastAsia="Times New Roman" w:hAnsi="Times New Roman" w:cs="Times New Roman"/>
        </w:rPr>
        <w:t>Advised West Seneca West Middle School’s Newspaper Club and collaborated with students to brainstorm, create, and publish articles with the purpose of informing the school community.</w:t>
      </w:r>
    </w:p>
    <w:p w14:paraId="32963BAB" w14:textId="77777777" w:rsidR="006C4D7A" w:rsidRDefault="00F91A41">
      <w:pPr>
        <w:numPr>
          <w:ilvl w:val="0"/>
          <w:numId w:val="15"/>
        </w:numPr>
        <w:rPr>
          <w:rFonts w:ascii="Times New Roman" w:eastAsia="Times New Roman" w:hAnsi="Times New Roman" w:cs="Times New Roman"/>
        </w:rPr>
      </w:pPr>
      <w:r>
        <w:rPr>
          <w:rFonts w:ascii="Times New Roman" w:eastAsia="Times New Roman" w:hAnsi="Times New Roman" w:cs="Times New Roman"/>
        </w:rPr>
        <w:lastRenderedPageBreak/>
        <w:t>Advised West Seneca West Middle School’s Anime and Manga Club where I taught students new literacies and multimodalities to make meaning from multimodal, cultural texts.</w:t>
      </w:r>
    </w:p>
    <w:p w14:paraId="32963BAC" w14:textId="77777777" w:rsidR="006C4D7A" w:rsidRDefault="006C4D7A">
      <w:pPr>
        <w:rPr>
          <w:rFonts w:ascii="Times New Roman" w:eastAsia="Times New Roman" w:hAnsi="Times New Roman" w:cs="Times New Roman"/>
        </w:rPr>
      </w:pPr>
    </w:p>
    <w:p w14:paraId="32963BAD"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Holland Central School District</w:t>
      </w:r>
      <w:r>
        <w:rPr>
          <w:rFonts w:ascii="Times New Roman" w:eastAsia="Times New Roman" w:hAnsi="Times New Roman" w:cs="Times New Roman"/>
        </w:rPr>
        <w:t>, Jan. 2020-June 2021</w:t>
      </w:r>
    </w:p>
    <w:p w14:paraId="32963BAE" w14:textId="77777777" w:rsidR="006C4D7A" w:rsidRDefault="00F91A41">
      <w:pPr>
        <w:numPr>
          <w:ilvl w:val="0"/>
          <w:numId w:val="13"/>
        </w:numPr>
        <w:rPr>
          <w:rFonts w:ascii="Times New Roman" w:eastAsia="Times New Roman" w:hAnsi="Times New Roman" w:cs="Times New Roman"/>
        </w:rPr>
      </w:pPr>
      <w:r>
        <w:rPr>
          <w:rFonts w:ascii="Times New Roman" w:eastAsia="Times New Roman" w:hAnsi="Times New Roman" w:cs="Times New Roman"/>
        </w:rPr>
        <w:t>Directed After-School Academic Program (ASAP) to bring about increased student engagement and achievement in students at-risk of failing.</w:t>
      </w:r>
    </w:p>
    <w:p w14:paraId="32963BAF" w14:textId="77777777" w:rsidR="006C4D7A" w:rsidRDefault="00F91A41">
      <w:pPr>
        <w:numPr>
          <w:ilvl w:val="0"/>
          <w:numId w:val="13"/>
        </w:numPr>
        <w:rPr>
          <w:rFonts w:ascii="Times New Roman" w:eastAsia="Times New Roman" w:hAnsi="Times New Roman" w:cs="Times New Roman"/>
        </w:rPr>
      </w:pPr>
      <w:r>
        <w:rPr>
          <w:rFonts w:ascii="Times New Roman" w:eastAsia="Times New Roman" w:hAnsi="Times New Roman" w:cs="Times New Roman"/>
        </w:rPr>
        <w:t>Served as Sophomore Class Advisor and helped students and parents plan class events and activities, including a fundraiser selling face masks and service project involving writing cards for Veterans and seniors in nursing homes.</w:t>
      </w:r>
    </w:p>
    <w:p w14:paraId="32963BB0" w14:textId="77777777" w:rsidR="006C4D7A" w:rsidRDefault="006C4D7A">
      <w:pPr>
        <w:rPr>
          <w:rFonts w:ascii="Times New Roman" w:eastAsia="Times New Roman" w:hAnsi="Times New Roman" w:cs="Times New Roman"/>
        </w:rPr>
      </w:pPr>
    </w:p>
    <w:p w14:paraId="32963BB1"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Tapestry Charter School</w:t>
      </w:r>
      <w:r>
        <w:rPr>
          <w:rFonts w:ascii="Times New Roman" w:eastAsia="Times New Roman" w:hAnsi="Times New Roman" w:cs="Times New Roman"/>
        </w:rPr>
        <w:t>, Aug. 2019-Jan. 2020</w:t>
      </w:r>
    </w:p>
    <w:p w14:paraId="32963BB2" w14:textId="77777777" w:rsidR="006C4D7A" w:rsidRDefault="00F91A41">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Served as a Crew Leader to build and foster positive relationships with students through weekly team building activities, mindfulness exercises, and academic check ins. </w:t>
      </w:r>
    </w:p>
    <w:p w14:paraId="32963BB3" w14:textId="77777777" w:rsidR="006C4D7A" w:rsidRDefault="006C4D7A">
      <w:pPr>
        <w:rPr>
          <w:rFonts w:ascii="Times New Roman" w:eastAsia="Times New Roman" w:hAnsi="Times New Roman" w:cs="Times New Roman"/>
          <w:b/>
        </w:rPr>
      </w:pPr>
    </w:p>
    <w:p w14:paraId="32963BB4" w14:textId="77777777" w:rsidR="006C4D7A" w:rsidRDefault="00F91A41">
      <w:pPr>
        <w:rPr>
          <w:rFonts w:ascii="Times New Roman" w:eastAsia="Times New Roman" w:hAnsi="Times New Roman" w:cs="Times New Roman"/>
        </w:rPr>
      </w:pPr>
      <w:r>
        <w:rPr>
          <w:rFonts w:ascii="Times New Roman" w:eastAsia="Times New Roman" w:hAnsi="Times New Roman" w:cs="Times New Roman"/>
          <w:b/>
        </w:rPr>
        <w:t xml:space="preserve">St. John Vianney School, </w:t>
      </w:r>
      <w:r>
        <w:rPr>
          <w:rFonts w:ascii="Times New Roman" w:eastAsia="Times New Roman" w:hAnsi="Times New Roman" w:cs="Times New Roman"/>
        </w:rPr>
        <w:t>Sept. 2018-June 2019</w:t>
      </w:r>
    </w:p>
    <w:p w14:paraId="3B289219" w14:textId="55BE7569" w:rsidR="00F91A41" w:rsidRPr="00F155C0" w:rsidRDefault="00F91A41" w:rsidP="00F155C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Directed Do Tell! Carnegie Story Maker STREAM Academy in which students participated in reading and writing workshops and composed their own stories and used basic computer coding to bring them to life. </w:t>
      </w:r>
    </w:p>
    <w:p w14:paraId="3CF8B78F" w14:textId="77777777" w:rsidR="00F91A41" w:rsidRDefault="00F91A41">
      <w:pPr>
        <w:rPr>
          <w:rFonts w:ascii="Times New Roman" w:eastAsia="Times New Roman" w:hAnsi="Times New Roman" w:cs="Times New Roman"/>
          <w:b/>
        </w:rPr>
      </w:pPr>
    </w:p>
    <w:p w14:paraId="32963BB7" w14:textId="1E79AD43" w:rsidR="006C4D7A" w:rsidRDefault="00F91A41">
      <w:pPr>
        <w:rPr>
          <w:rFonts w:ascii="Times New Roman" w:eastAsia="Times New Roman" w:hAnsi="Times New Roman" w:cs="Times New Roman"/>
          <w:b/>
        </w:rPr>
      </w:pPr>
      <w:r>
        <w:rPr>
          <w:rFonts w:ascii="Times New Roman" w:eastAsia="Times New Roman" w:hAnsi="Times New Roman" w:cs="Times New Roman"/>
          <w:b/>
        </w:rPr>
        <w:t>Our Lady of the Blessed Sacrament School,</w:t>
      </w:r>
      <w:r>
        <w:rPr>
          <w:rFonts w:ascii="Times New Roman" w:eastAsia="Times New Roman" w:hAnsi="Times New Roman" w:cs="Times New Roman"/>
        </w:rPr>
        <w:t xml:space="preserve"> Dec. 2016-June 2018</w:t>
      </w:r>
    </w:p>
    <w:p w14:paraId="32963BB8" w14:textId="77777777" w:rsidR="006C4D7A" w:rsidRDefault="00F91A41">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Co-directed Creation Theater, a school STREAM Academy and co-directed the spring musicals, </w:t>
      </w:r>
      <w:r>
        <w:rPr>
          <w:rFonts w:ascii="Times New Roman" w:eastAsia="Times New Roman" w:hAnsi="Times New Roman" w:cs="Times New Roman"/>
          <w:i/>
        </w:rPr>
        <w:t xml:space="preserve">Big Bad Musical </w:t>
      </w:r>
      <w:r>
        <w:rPr>
          <w:rFonts w:ascii="Times New Roman" w:eastAsia="Times New Roman" w:hAnsi="Times New Roman" w:cs="Times New Roman"/>
        </w:rPr>
        <w:t xml:space="preserve">and </w:t>
      </w:r>
      <w:r>
        <w:rPr>
          <w:rFonts w:ascii="Times New Roman" w:eastAsia="Times New Roman" w:hAnsi="Times New Roman" w:cs="Times New Roman"/>
          <w:i/>
        </w:rPr>
        <w:t>OLBS Over the Rainbow</w:t>
      </w:r>
      <w:r>
        <w:rPr>
          <w:rFonts w:ascii="Times New Roman" w:eastAsia="Times New Roman" w:hAnsi="Times New Roman" w:cs="Times New Roman"/>
        </w:rPr>
        <w:t>, and school one-act play festival.</w:t>
      </w:r>
    </w:p>
    <w:p w14:paraId="32963BB9" w14:textId="77777777" w:rsidR="006C4D7A" w:rsidRDefault="00F91A41">
      <w:pPr>
        <w:numPr>
          <w:ilvl w:val="0"/>
          <w:numId w:val="10"/>
        </w:numPr>
        <w:rPr>
          <w:rFonts w:ascii="Times New Roman" w:eastAsia="Times New Roman" w:hAnsi="Times New Roman" w:cs="Times New Roman"/>
        </w:rPr>
      </w:pPr>
      <w:r>
        <w:rPr>
          <w:rFonts w:ascii="Times New Roman" w:eastAsia="Times New Roman" w:hAnsi="Times New Roman" w:cs="Times New Roman"/>
        </w:rPr>
        <w:t>Collaborated with parents and other teachers to organize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graduation, Hope Ribbon, and other events, including co-chairing and organizing Walk-A-Thon.</w:t>
      </w:r>
    </w:p>
    <w:p w14:paraId="32963BBA" w14:textId="77777777" w:rsidR="006C4D7A" w:rsidRDefault="00F91A41">
      <w:pPr>
        <w:numPr>
          <w:ilvl w:val="0"/>
          <w:numId w:val="10"/>
        </w:numPr>
        <w:rPr>
          <w:rFonts w:ascii="Times New Roman" w:eastAsia="Times New Roman" w:hAnsi="Times New Roman" w:cs="Times New Roman"/>
        </w:rPr>
      </w:pPr>
      <w:r>
        <w:rPr>
          <w:rFonts w:ascii="Times New Roman" w:eastAsia="Times New Roman" w:hAnsi="Times New Roman" w:cs="Times New Roman"/>
        </w:rPr>
        <w:t>Selected as the keynote speaker and delivered the commencement address at graduation.</w:t>
      </w:r>
    </w:p>
    <w:p w14:paraId="5E41C695" w14:textId="77777777" w:rsidR="00FC0F79" w:rsidRDefault="00FC0F79" w:rsidP="00E86A13">
      <w:pPr>
        <w:rPr>
          <w:rFonts w:ascii="Times New Roman" w:eastAsia="Times New Roman" w:hAnsi="Times New Roman" w:cs="Times New Roman"/>
          <w:b/>
          <w:u w:val="single"/>
        </w:rPr>
      </w:pPr>
    </w:p>
    <w:p w14:paraId="32963BBC" w14:textId="769C1E42" w:rsidR="006C4D7A" w:rsidRDefault="00F91A41">
      <w:pPr>
        <w:jc w:val="center"/>
        <w:rPr>
          <w:rFonts w:ascii="Times New Roman" w:eastAsia="Times New Roman" w:hAnsi="Times New Roman" w:cs="Times New Roman"/>
          <w:b/>
          <w:u w:val="single"/>
        </w:rPr>
      </w:pPr>
      <w:r>
        <w:rPr>
          <w:rFonts w:ascii="Times New Roman" w:eastAsia="Times New Roman" w:hAnsi="Times New Roman" w:cs="Times New Roman"/>
          <w:b/>
          <w:u w:val="single"/>
        </w:rPr>
        <w:t>PROFESSIONAL ORGANIZATION MEMBERSHIPS</w:t>
      </w:r>
    </w:p>
    <w:p w14:paraId="32963BBD" w14:textId="77777777" w:rsidR="006C4D7A" w:rsidRDefault="006C4D7A">
      <w:pPr>
        <w:rPr>
          <w:rFonts w:ascii="Times New Roman" w:eastAsia="Times New Roman" w:hAnsi="Times New Roman" w:cs="Times New Roman"/>
        </w:rPr>
      </w:pPr>
    </w:p>
    <w:p w14:paraId="32963BBE"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National Council of Teachers of English, 2016-Present</w:t>
      </w:r>
    </w:p>
    <w:p w14:paraId="32963BBF"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New York State English Council, 2024-Present</w:t>
      </w:r>
    </w:p>
    <w:p w14:paraId="32963BC0"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International Literacy Association, 2025-Present</w:t>
      </w:r>
    </w:p>
    <w:p w14:paraId="32963BC1"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Literacy Research Association, 2025-Present</w:t>
      </w:r>
    </w:p>
    <w:p w14:paraId="32963BC2"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New York State Reading Association, 2025-Present</w:t>
      </w:r>
    </w:p>
    <w:p w14:paraId="32963BC3"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Niagara Frontier Reading Council, 2025-Present</w:t>
      </w:r>
    </w:p>
    <w:p w14:paraId="32963BC4" w14:textId="77777777" w:rsidR="006C4D7A" w:rsidRPr="00B210E3" w:rsidRDefault="00F91A41" w:rsidP="00B210E3">
      <w:pPr>
        <w:pStyle w:val="ListParagraph"/>
        <w:numPr>
          <w:ilvl w:val="0"/>
          <w:numId w:val="16"/>
        </w:numPr>
        <w:rPr>
          <w:rFonts w:ascii="Times New Roman" w:eastAsia="Times New Roman" w:hAnsi="Times New Roman" w:cs="Times New Roman"/>
        </w:rPr>
      </w:pPr>
      <w:r w:rsidRPr="00B210E3">
        <w:rPr>
          <w:rFonts w:ascii="Times New Roman" w:eastAsia="Times New Roman" w:hAnsi="Times New Roman" w:cs="Times New Roman"/>
        </w:rPr>
        <w:t>American Educational Research Association, 2025-Present</w:t>
      </w:r>
    </w:p>
    <w:p w14:paraId="32963BC5" w14:textId="77777777" w:rsidR="006C4D7A" w:rsidRDefault="006C4D7A">
      <w:pPr>
        <w:rPr>
          <w:rFonts w:ascii="Times New Roman" w:eastAsia="Times New Roman" w:hAnsi="Times New Roman" w:cs="Times New Roman"/>
        </w:rPr>
      </w:pPr>
    </w:p>
    <w:p w14:paraId="32963BC6" w14:textId="77777777" w:rsidR="006C4D7A" w:rsidRDefault="006C4D7A">
      <w:pPr>
        <w:rPr>
          <w:rFonts w:ascii="Times New Roman" w:eastAsia="Times New Roman" w:hAnsi="Times New Roman" w:cs="Times New Roman"/>
        </w:rPr>
      </w:pPr>
    </w:p>
    <w:p w14:paraId="32963BC7" w14:textId="77777777" w:rsidR="006C4D7A" w:rsidRDefault="006C4D7A">
      <w:pPr>
        <w:rPr>
          <w:rFonts w:ascii="Times New Roman" w:eastAsia="Times New Roman" w:hAnsi="Times New Roman" w:cs="Times New Roman"/>
        </w:rPr>
      </w:pPr>
    </w:p>
    <w:sectPr w:rsidR="006C4D7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BF3CA41-3B3D-A94C-A482-3F7685F78C0D}"/>
  </w:font>
  <w:font w:name="Symbol">
    <w:panose1 w:val="05050102010706020507"/>
    <w:charset w:val="02"/>
    <w:family w:val="decorative"/>
    <w:pitch w:val="variable"/>
    <w:sig w:usb0="00000003" w:usb1="10000000" w:usb2="00000000" w:usb3="00000000" w:csb0="80000001" w:csb1="00000000"/>
    <w:embedRegular r:id="rId3" w:fontKey="{4D9B87A8-0F36-434D-97C1-932D52EC304A}"/>
  </w:font>
  <w:font w:name="Times New Roman">
    <w:panose1 w:val="02020603050405020304"/>
    <w:charset w:val="00"/>
    <w:family w:val="roman"/>
    <w:pitch w:val="variable"/>
    <w:sig w:usb0="E0002EFF" w:usb1="C000785B" w:usb2="00000009" w:usb3="00000000" w:csb0="000001FF" w:csb1="00000000"/>
    <w:embedRegular r:id="rId4" w:fontKey="{3FCC8030-3108-3C45-8012-0507AE0BBD7C}"/>
    <w:embedBold r:id="rId5" w:fontKey="{94544950-4DD0-4341-9AFB-D43F1BD0C6CB}"/>
    <w:embedItalic r:id="rId6" w:fontKey="{87C4538D-D25D-5C47-BE71-67575CD9F7D0}"/>
    <w:embedBoldItalic r:id="rId7" w:fontKey="{72557BC9-9B21-C041-A65A-3A5D3497654D}"/>
  </w:font>
  <w:font w:name="Wingdings">
    <w:panose1 w:val="05000000000000000000"/>
    <w:charset w:val="4D"/>
    <w:family w:val="decorative"/>
    <w:pitch w:val="variable"/>
    <w:sig w:usb0="00000003" w:usb1="00000000" w:usb2="00000000" w:usb3="00000000" w:csb0="80000001" w:csb1="00000000"/>
    <w:embedRegular r:id="rId8" w:fontKey="{79994FA0-4581-BD40-9F4A-9F45A49CD689}"/>
  </w:font>
  <w:font w:name="Cambria">
    <w:panose1 w:val="02040503050406030204"/>
    <w:charset w:val="00"/>
    <w:family w:val="roman"/>
    <w:pitch w:val="variable"/>
    <w:sig w:usb0="E00002FF" w:usb1="400004FF" w:usb2="00000000" w:usb3="00000000" w:csb0="0000019F" w:csb1="00000000"/>
    <w:embedRegular r:id="rId9" w:fontKey="{0B7005C5-5441-8A4F-BB60-A7E981A0B234}"/>
    <w:embedBold r:id="rId10" w:fontKey="{CC2BFE69-0087-AC40-9FC8-3FD5F8713979}"/>
  </w:font>
  <w:font w:name="Georgia">
    <w:panose1 w:val="02040502050405020303"/>
    <w:charset w:val="00"/>
    <w:family w:val="roman"/>
    <w:pitch w:val="variable"/>
    <w:sig w:usb0="00000287" w:usb1="00000000" w:usb2="00000000" w:usb3="00000000" w:csb0="0000009F" w:csb1="00000000"/>
    <w:embedRegular r:id="rId11" w:fontKey="{9DDCBCE8-4CDC-BA46-B5D6-F49C12FD0EE7}"/>
    <w:embedItalic r:id="rId12" w:fontKey="{821A9E8E-E314-544E-AB60-2025A7956FC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3" w:fontKey="{C6AA668A-A757-DF42-B6F3-81117DFEA314}"/>
  </w:font>
  <w:font w:name="Arial">
    <w:panose1 w:val="020B0604020202020204"/>
    <w:charset w:val="00"/>
    <w:family w:val="swiss"/>
    <w:pitch w:val="variable"/>
    <w:sig w:usb0="E0002AFF" w:usb1="C0007843" w:usb2="00000009" w:usb3="00000000" w:csb0="000001FF" w:csb1="00000000"/>
    <w:embedRegular r:id="rId14" w:fontKey="{B535FBA1-622C-C84C-B299-853FB3A16A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34A"/>
    <w:multiLevelType w:val="multilevel"/>
    <w:tmpl w:val="73202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603BA"/>
    <w:multiLevelType w:val="hybridMultilevel"/>
    <w:tmpl w:val="7C58B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34C33"/>
    <w:multiLevelType w:val="multilevel"/>
    <w:tmpl w:val="EDB6F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64474"/>
    <w:multiLevelType w:val="multilevel"/>
    <w:tmpl w:val="BEE61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59726A"/>
    <w:multiLevelType w:val="multilevel"/>
    <w:tmpl w:val="37C25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392F7D"/>
    <w:multiLevelType w:val="multilevel"/>
    <w:tmpl w:val="19DEE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843D51"/>
    <w:multiLevelType w:val="multilevel"/>
    <w:tmpl w:val="2BB2B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BF595B"/>
    <w:multiLevelType w:val="hybridMultilevel"/>
    <w:tmpl w:val="92C4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D56FC"/>
    <w:multiLevelType w:val="multilevel"/>
    <w:tmpl w:val="B6EAE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6D7C36"/>
    <w:multiLevelType w:val="multilevel"/>
    <w:tmpl w:val="FFCAA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5A55D1"/>
    <w:multiLevelType w:val="multilevel"/>
    <w:tmpl w:val="DF1AA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E523EE"/>
    <w:multiLevelType w:val="multilevel"/>
    <w:tmpl w:val="2B3E6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9D2E79"/>
    <w:multiLevelType w:val="multilevel"/>
    <w:tmpl w:val="4B80D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A45EB7"/>
    <w:multiLevelType w:val="multilevel"/>
    <w:tmpl w:val="C5725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F94D53"/>
    <w:multiLevelType w:val="multilevel"/>
    <w:tmpl w:val="4FE46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7C51DF"/>
    <w:multiLevelType w:val="multilevel"/>
    <w:tmpl w:val="482C1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A3108C"/>
    <w:multiLevelType w:val="multilevel"/>
    <w:tmpl w:val="03A08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1580038">
    <w:abstractNumId w:val="10"/>
  </w:num>
  <w:num w:numId="2" w16cid:durableId="2025740743">
    <w:abstractNumId w:val="12"/>
  </w:num>
  <w:num w:numId="3" w16cid:durableId="762186813">
    <w:abstractNumId w:val="14"/>
  </w:num>
  <w:num w:numId="4" w16cid:durableId="1398361002">
    <w:abstractNumId w:val="5"/>
  </w:num>
  <w:num w:numId="5" w16cid:durableId="1970278072">
    <w:abstractNumId w:val="3"/>
  </w:num>
  <w:num w:numId="6" w16cid:durableId="2040348003">
    <w:abstractNumId w:val="11"/>
  </w:num>
  <w:num w:numId="7" w16cid:durableId="1302619409">
    <w:abstractNumId w:val="4"/>
  </w:num>
  <w:num w:numId="8" w16cid:durableId="644821159">
    <w:abstractNumId w:val="0"/>
  </w:num>
  <w:num w:numId="9" w16cid:durableId="606349811">
    <w:abstractNumId w:val="16"/>
  </w:num>
  <w:num w:numId="10" w16cid:durableId="807698276">
    <w:abstractNumId w:val="2"/>
  </w:num>
  <w:num w:numId="11" w16cid:durableId="1881161640">
    <w:abstractNumId w:val="8"/>
  </w:num>
  <w:num w:numId="12" w16cid:durableId="1700668025">
    <w:abstractNumId w:val="9"/>
  </w:num>
  <w:num w:numId="13" w16cid:durableId="738525227">
    <w:abstractNumId w:val="15"/>
  </w:num>
  <w:num w:numId="14" w16cid:durableId="1112280689">
    <w:abstractNumId w:val="13"/>
  </w:num>
  <w:num w:numId="15" w16cid:durableId="60370288">
    <w:abstractNumId w:val="6"/>
  </w:num>
  <w:num w:numId="16" w16cid:durableId="1498611854">
    <w:abstractNumId w:val="1"/>
  </w:num>
  <w:num w:numId="17" w16cid:durableId="1084184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D7A"/>
    <w:rsid w:val="00055B38"/>
    <w:rsid w:val="00095DF6"/>
    <w:rsid w:val="000B59CA"/>
    <w:rsid w:val="00112D38"/>
    <w:rsid w:val="00113053"/>
    <w:rsid w:val="001C40E4"/>
    <w:rsid w:val="001E5A15"/>
    <w:rsid w:val="002D5CC0"/>
    <w:rsid w:val="0038640C"/>
    <w:rsid w:val="003E3FC7"/>
    <w:rsid w:val="0040564E"/>
    <w:rsid w:val="004A35AD"/>
    <w:rsid w:val="004B1666"/>
    <w:rsid w:val="004C083F"/>
    <w:rsid w:val="00541212"/>
    <w:rsid w:val="00572641"/>
    <w:rsid w:val="005A1B38"/>
    <w:rsid w:val="005F260C"/>
    <w:rsid w:val="00614006"/>
    <w:rsid w:val="00655D4D"/>
    <w:rsid w:val="006C4D7A"/>
    <w:rsid w:val="007607B8"/>
    <w:rsid w:val="0078266B"/>
    <w:rsid w:val="007E2FB4"/>
    <w:rsid w:val="0080725E"/>
    <w:rsid w:val="0080774B"/>
    <w:rsid w:val="00883D29"/>
    <w:rsid w:val="0095439B"/>
    <w:rsid w:val="00A10C0C"/>
    <w:rsid w:val="00A570C6"/>
    <w:rsid w:val="00B210E3"/>
    <w:rsid w:val="00B232EE"/>
    <w:rsid w:val="00BB7050"/>
    <w:rsid w:val="00C074C6"/>
    <w:rsid w:val="00C74012"/>
    <w:rsid w:val="00C768D6"/>
    <w:rsid w:val="00C91599"/>
    <w:rsid w:val="00CB478D"/>
    <w:rsid w:val="00D050CD"/>
    <w:rsid w:val="00D329E1"/>
    <w:rsid w:val="00D47DB0"/>
    <w:rsid w:val="00D8527A"/>
    <w:rsid w:val="00E56C12"/>
    <w:rsid w:val="00E60B94"/>
    <w:rsid w:val="00E80F5E"/>
    <w:rsid w:val="00E86A13"/>
    <w:rsid w:val="00EA6BCA"/>
    <w:rsid w:val="00EC4895"/>
    <w:rsid w:val="00F1312F"/>
    <w:rsid w:val="00F155C0"/>
    <w:rsid w:val="00F33B20"/>
    <w:rsid w:val="00F37505"/>
    <w:rsid w:val="00F52528"/>
    <w:rsid w:val="00F91A41"/>
    <w:rsid w:val="00FC0F79"/>
    <w:rsid w:val="00FD7F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2963ACD"/>
  <w15:docId w15:val="{AB14B65F-5F10-3947-8079-0271B870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E1BBA"/>
    <w:pPr>
      <w:ind w:left="720"/>
      <w:contextualSpacing/>
    </w:pPr>
  </w:style>
  <w:style w:type="character" w:customStyle="1" w:styleId="apple-converted-space">
    <w:name w:val="apple-converted-space"/>
    <w:basedOn w:val="DefaultParagraphFont"/>
    <w:rsid w:val="00270D3C"/>
  </w:style>
  <w:style w:type="character" w:styleId="Hyperlink">
    <w:name w:val="Hyperlink"/>
    <w:basedOn w:val="DefaultParagraphFont"/>
    <w:uiPriority w:val="99"/>
    <w:unhideWhenUsed/>
    <w:rsid w:val="00270D3C"/>
    <w:rPr>
      <w:color w:val="0000FF"/>
      <w:u w:val="single"/>
    </w:rPr>
  </w:style>
  <w:style w:type="paragraph" w:styleId="Header">
    <w:name w:val="header"/>
    <w:basedOn w:val="Normal"/>
    <w:link w:val="HeaderChar"/>
    <w:uiPriority w:val="99"/>
    <w:unhideWhenUsed/>
    <w:rsid w:val="00414172"/>
    <w:pPr>
      <w:tabs>
        <w:tab w:val="center" w:pos="4320"/>
        <w:tab w:val="right" w:pos="8640"/>
      </w:tabs>
    </w:pPr>
  </w:style>
  <w:style w:type="character" w:customStyle="1" w:styleId="HeaderChar">
    <w:name w:val="Header Char"/>
    <w:basedOn w:val="DefaultParagraphFont"/>
    <w:link w:val="Header"/>
    <w:uiPriority w:val="99"/>
    <w:rsid w:val="00414172"/>
  </w:style>
  <w:style w:type="paragraph" w:styleId="Footer">
    <w:name w:val="footer"/>
    <w:basedOn w:val="Normal"/>
    <w:link w:val="FooterChar"/>
    <w:uiPriority w:val="99"/>
    <w:unhideWhenUsed/>
    <w:rsid w:val="00414172"/>
    <w:pPr>
      <w:tabs>
        <w:tab w:val="center" w:pos="4320"/>
        <w:tab w:val="right" w:pos="8640"/>
      </w:tabs>
    </w:pPr>
  </w:style>
  <w:style w:type="character" w:customStyle="1" w:styleId="FooterChar">
    <w:name w:val="Footer Char"/>
    <w:basedOn w:val="DefaultParagraphFont"/>
    <w:link w:val="Footer"/>
    <w:uiPriority w:val="99"/>
    <w:rsid w:val="00414172"/>
  </w:style>
  <w:style w:type="character" w:styleId="UnresolvedMention">
    <w:name w:val="Unresolved Mention"/>
    <w:basedOn w:val="DefaultParagraphFont"/>
    <w:uiPriority w:val="99"/>
    <w:semiHidden/>
    <w:unhideWhenUsed/>
    <w:rsid w:val="00616E0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YearBss_AIA?si=YSXNDadaQ4WQVVP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heempathychallenge.weebly.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sVnydcrYTTcJa2dxYEWOrJZSw==">CgMxLjA4AHIhMTJIMnBXc1ZKMFJ3NHlGdWdYc3pXVVNOb3lZaEhxOC1T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3370</Words>
  <Characters>19213</Characters>
  <Application>Microsoft Office Word</Application>
  <DocSecurity>0</DocSecurity>
  <Lines>160</Lines>
  <Paragraphs>45</Paragraphs>
  <ScaleCrop>false</ScaleCrop>
  <Company/>
  <LinksUpToDate>false</LinksUpToDate>
  <CharactersWithSpaces>22538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 Hockwater</dc:creator>
  <cp:lastModifiedBy>Hockwater, Michael J</cp:lastModifiedBy>
  <cp:revision>4</cp:revision>
  <cp:lastPrinted>2025-09-04T08:41:00Z</cp:lastPrinted>
  <dcterms:created xsi:type="dcterms:W3CDTF">2026-03-18T23:04:00Z</dcterms:created>
  <dcterms:modified xsi:type="dcterms:W3CDTF">2026-03-30T00:50:00Z</dcterms:modified>
</cp:coreProperties>
</file>